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A3" w:rsidRDefault="00947CA3" w:rsidP="000659D5">
      <w:pPr>
        <w:spacing w:after="0" w:line="340" w:lineRule="atLeast"/>
        <w:outlineLvl w:val="1"/>
        <w:rPr>
          <w:rFonts w:ascii="Times New Roman" w:eastAsia="Times New Roman" w:hAnsi="Times New Roman" w:cs="Times New Roman"/>
          <w:b/>
          <w:bCs/>
          <w:color w:val="8055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5536"/>
          <w:sz w:val="30"/>
          <w:szCs w:val="30"/>
          <w:lang w:eastAsia="ru-RU"/>
        </w:rPr>
        <w:t>СВЯТИТЕЛЬ ДИМИТРИЙ РОСТОВСКИЙ</w:t>
      </w:r>
    </w:p>
    <w:p w:rsidR="00947CA3" w:rsidRDefault="00947CA3" w:rsidP="000659D5">
      <w:pPr>
        <w:spacing w:after="0" w:line="340" w:lineRule="atLeast"/>
        <w:outlineLvl w:val="1"/>
        <w:rPr>
          <w:rFonts w:ascii="Times New Roman" w:eastAsia="Times New Roman" w:hAnsi="Times New Roman" w:cs="Times New Roman"/>
          <w:b/>
          <w:bCs/>
          <w:color w:val="8055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5536"/>
          <w:sz w:val="30"/>
          <w:szCs w:val="30"/>
          <w:lang w:eastAsia="ru-RU"/>
        </w:rPr>
        <w:t>РОЗЫСК О РАСКОЛЬНИЧЕСКОЙ БРЫНСКОЙ ВЕРЕ</w:t>
      </w:r>
    </w:p>
    <w:p w:rsidR="000659D5" w:rsidRDefault="000659D5" w:rsidP="000659D5">
      <w:pPr>
        <w:spacing w:after="0" w:line="340" w:lineRule="atLeast"/>
        <w:outlineLvl w:val="1"/>
        <w:rPr>
          <w:rFonts w:ascii="Times New Roman" w:eastAsia="Times New Roman" w:hAnsi="Times New Roman" w:cs="Times New Roman"/>
          <w:b/>
          <w:bCs/>
          <w:color w:val="8055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5536"/>
          <w:sz w:val="30"/>
          <w:szCs w:val="30"/>
          <w:lang w:eastAsia="ru-RU"/>
        </w:rPr>
        <w:t>(ФРАГМЕНТЫ)</w:t>
      </w:r>
    </w:p>
    <w:p w:rsidR="000659D5" w:rsidRDefault="000659D5" w:rsidP="000659D5">
      <w:pPr>
        <w:spacing w:after="0" w:line="340" w:lineRule="atLeast"/>
        <w:outlineLvl w:val="1"/>
        <w:rPr>
          <w:rFonts w:ascii="Times New Roman" w:eastAsia="Times New Roman" w:hAnsi="Times New Roman" w:cs="Times New Roman"/>
          <w:b/>
          <w:bCs/>
          <w:color w:val="805536"/>
          <w:sz w:val="30"/>
          <w:szCs w:val="30"/>
          <w:lang w:eastAsia="ru-RU"/>
        </w:rPr>
      </w:pPr>
    </w:p>
    <w:p w:rsidR="00947CA3" w:rsidRPr="00947CA3" w:rsidRDefault="00947CA3" w:rsidP="000659D5">
      <w:pPr>
        <w:spacing w:after="0" w:line="3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05536"/>
          <w:sz w:val="30"/>
          <w:szCs w:val="30"/>
          <w:lang w:eastAsia="ru-RU"/>
        </w:rPr>
      </w:pPr>
      <w:r w:rsidRPr="00947CA3">
        <w:rPr>
          <w:rFonts w:ascii="Times New Roman" w:eastAsia="Times New Roman" w:hAnsi="Times New Roman" w:cs="Times New Roman"/>
          <w:b/>
          <w:bCs/>
          <w:color w:val="805536"/>
          <w:sz w:val="30"/>
          <w:szCs w:val="30"/>
          <w:lang w:eastAsia="ru-RU"/>
        </w:rPr>
        <w:t>Глава 4. Вера раскольническая в веществах зримых и осязаемых</w:t>
      </w:r>
    </w:p>
    <w:p w:rsidR="00947CA3" w:rsidRPr="00947CA3" w:rsidRDefault="00947CA3" w:rsidP="000659D5">
      <w:pPr>
        <w:spacing w:after="0" w:afterAutospacing="1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Вера раскольническая есть ли правая вера?</w:t>
      </w:r>
    </w:p>
    <w:p w:rsidR="00947CA3" w:rsidRPr="00947CA3" w:rsidRDefault="00947CA3" w:rsidP="000659D5">
      <w:pPr>
        <w:spacing w:after="0" w:afterAutospacing="1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Исповедуют учители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Брынскии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веру во единого Бога, а </w:t>
      </w:r>
      <w:proofErr w:type="gram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веществе</w:t>
      </w:r>
      <w:proofErr w:type="gram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зримом и осязаемом Божества ищут, и в веществах зримых и осязаемых веру свою полагают.</w:t>
      </w:r>
    </w:p>
    <w:p w:rsidR="00947CA3" w:rsidRPr="00C7791A" w:rsidRDefault="00947CA3" w:rsidP="00C7791A">
      <w:pPr>
        <w:pStyle w:val="a4"/>
        <w:numPr>
          <w:ilvl w:val="0"/>
          <w:numId w:val="2"/>
        </w:numPr>
        <w:spacing w:after="0" w:afterAutospacing="1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Старая Икона, то их вера.</w:t>
      </w:r>
    </w:p>
    <w:p w:rsidR="00947CA3" w:rsidRPr="00C7791A" w:rsidRDefault="00947CA3" w:rsidP="00C7791A">
      <w:pPr>
        <w:pStyle w:val="a4"/>
        <w:numPr>
          <w:ilvl w:val="0"/>
          <w:numId w:val="2"/>
        </w:numPr>
        <w:spacing w:after="0" w:afterAutospacing="1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Осмоконечный</w:t>
      </w:r>
      <w:proofErr w:type="spellEnd"/>
      <w:r w:rsidRPr="00C7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Крест, то их </w:t>
      </w:r>
      <w:proofErr w:type="spellStart"/>
      <w:r w:rsidRPr="00C7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въра</w:t>
      </w:r>
      <w:proofErr w:type="spellEnd"/>
      <w:r w:rsidRPr="00C7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7CA3" w:rsidRPr="00C7791A" w:rsidRDefault="00947CA3" w:rsidP="00C7791A">
      <w:pPr>
        <w:pStyle w:val="a4"/>
        <w:numPr>
          <w:ilvl w:val="0"/>
          <w:numId w:val="2"/>
        </w:numPr>
        <w:spacing w:after="0" w:afterAutospacing="1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Седмь</w:t>
      </w:r>
      <w:proofErr w:type="spellEnd"/>
      <w:r w:rsidRPr="00C7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Просфор в </w:t>
      </w:r>
      <w:proofErr w:type="spellStart"/>
      <w:r w:rsidRPr="00C7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литургисанин</w:t>
      </w:r>
      <w:proofErr w:type="spellEnd"/>
      <w:r w:rsidRPr="00C7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C7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ихъ</w:t>
      </w:r>
      <w:proofErr w:type="spellEnd"/>
      <w:r w:rsidRPr="00C7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вера.</w:t>
      </w:r>
    </w:p>
    <w:p w:rsidR="00947CA3" w:rsidRPr="00C7791A" w:rsidRDefault="00947CA3" w:rsidP="00C7791A">
      <w:pPr>
        <w:pStyle w:val="a4"/>
        <w:numPr>
          <w:ilvl w:val="0"/>
          <w:numId w:val="2"/>
        </w:numPr>
        <w:spacing w:after="0" w:afterAutospacing="1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Старые Книги, то их вера.</w:t>
      </w:r>
    </w:p>
    <w:p w:rsidR="00947CA3" w:rsidRPr="00C7791A" w:rsidRDefault="00947CA3" w:rsidP="00C7791A">
      <w:pPr>
        <w:pStyle w:val="a4"/>
        <w:numPr>
          <w:ilvl w:val="0"/>
          <w:numId w:val="2"/>
        </w:numPr>
        <w:spacing w:after="0" w:afterAutospacing="1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Перстов по их нраву, то их вера.</w:t>
      </w:r>
    </w:p>
    <w:p w:rsidR="00947CA3" w:rsidRPr="00947CA3" w:rsidRDefault="00947CA3" w:rsidP="000659D5">
      <w:pPr>
        <w:spacing w:after="0" w:afterAutospacing="1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пребезумнии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слепии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заблуждшии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черняе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сажи умом вашим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потемненные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Еда ли икона есть </w:t>
      </w:r>
      <w:hyperlink r:id="rId7" w:history="1">
        <w:r w:rsidRPr="00947CA3">
          <w:rPr>
            <w:rFonts w:ascii="Times New Roman" w:eastAsia="Times New Roman" w:hAnsi="Times New Roman" w:cs="Times New Roman"/>
            <w:color w:val="18530B"/>
            <w:sz w:val="28"/>
            <w:szCs w:val="28"/>
            <w:u w:val="single"/>
            <w:bdr w:val="none" w:sz="0" w:space="0" w:color="auto" w:frame="1"/>
            <w:lang w:eastAsia="ru-RU"/>
          </w:rPr>
          <w:t>Бог</w:t>
        </w:r>
      </w:hyperlink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еда ли число рогов крестных есть Бог? еда ли число просфор есть Бог? еда ли ветхость книжная есть Бог? еда ли сложение перстов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вашнх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Бог?</w:t>
      </w:r>
    </w:p>
    <w:p w:rsidR="00947CA3" w:rsidRPr="00947CA3" w:rsidRDefault="00947CA3" w:rsidP="000659D5">
      <w:pPr>
        <w:spacing w:after="0" w:afterAutospacing="1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Свята икона честная, но несть </w:t>
      </w:r>
      <w:hyperlink r:id="rId8" w:history="1">
        <w:r w:rsidRPr="00947CA3">
          <w:rPr>
            <w:rFonts w:ascii="Times New Roman" w:eastAsia="Times New Roman" w:hAnsi="Times New Roman" w:cs="Times New Roman"/>
            <w:color w:val="18530B"/>
            <w:sz w:val="28"/>
            <w:szCs w:val="28"/>
            <w:u w:val="single"/>
            <w:bdr w:val="none" w:sz="0" w:space="0" w:color="auto" w:frame="1"/>
            <w:lang w:eastAsia="ru-RU"/>
          </w:rPr>
          <w:t>Бог</w:t>
        </w:r>
      </w:hyperlink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Свят крест честный, но несть Бог. Святы просфоры, крестною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печатию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знаменанныя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 суть боги. Честны суть книги Святого Писания, но не суть боги. Честны суть и персты ко изображению креста, коим либо образом слагающиеся, но не суть боги. Все то вещество зримое, осязаемое, а не боги.</w:t>
      </w:r>
    </w:p>
    <w:p w:rsidR="00947CA3" w:rsidRPr="00947CA3" w:rsidRDefault="00947CA3" w:rsidP="000659D5">
      <w:pPr>
        <w:spacing w:after="0" w:afterAutospacing="1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понеже, не боги: </w:t>
      </w:r>
      <w:proofErr w:type="spellStart"/>
      <w:r w:rsidRPr="00947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убо</w:t>
      </w:r>
      <w:proofErr w:type="spellEnd"/>
      <w:r w:rsidRPr="00947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ни вера.</w:t>
      </w:r>
    </w:p>
    <w:p w:rsidR="00947CA3" w:rsidRPr="00947CA3" w:rsidRDefault="00947CA3" w:rsidP="000659D5">
      <w:pPr>
        <w:spacing w:after="0" w:afterAutospacing="1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Разве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речеши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предания отеческая, велящая верным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почитати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честно святые вещи, а не самая вера,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ейже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иный предлог предлежит, токмо един невидимый </w:t>
      </w:r>
      <w:hyperlink r:id="rId9" w:history="1">
        <w:r w:rsidRPr="00947CA3">
          <w:rPr>
            <w:rFonts w:ascii="Times New Roman" w:eastAsia="Times New Roman" w:hAnsi="Times New Roman" w:cs="Times New Roman"/>
            <w:color w:val="18530B"/>
            <w:sz w:val="28"/>
            <w:szCs w:val="28"/>
            <w:u w:val="single"/>
            <w:bdr w:val="none" w:sz="0" w:space="0" w:color="auto" w:frame="1"/>
            <w:lang w:eastAsia="ru-RU"/>
          </w:rPr>
          <w:t>Бог</w:t>
        </w:r>
      </w:hyperlink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7CA3" w:rsidRPr="00947CA3" w:rsidRDefault="00947CA3" w:rsidP="000659D5">
      <w:pPr>
        <w:spacing w:after="0" w:afterAutospacing="1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вас елико старых икон, елико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осмоконечных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крестов, и елико прочих зримых и осязаемых, в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няже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веруете, веществе, столько богов и вер. И уже не в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Бозе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невидимом веру и надежду спасения вашего полагаете, но в веществах зримых и осязаемых; и вотще вы, о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Брыняне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во исповедании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въры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глаголете: </w:t>
      </w:r>
      <w:r w:rsidRPr="00947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верую во единого Бога. </w:t>
      </w:r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Надлежит вам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глаголати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верую не во единого, но во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многия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боги: в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ветхия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иконы, во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осмоконечные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кресты, в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седмерицу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просфор, в старые книги и в сложение перстов по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Брынскому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нраву. Но и в том множестве видимых и осязаемых веществ подлинной веры своей не обретаете: сами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своей вере не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емлете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веры,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состязающеся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препирающеся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или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инако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И уже суть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нецыи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вас, иже не токмо новым иконам, но ниже ветхим хотят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покланятися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ниже знамение крестное на себе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полагати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мудрствующе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безумно, и сами с собою не согласующее. Инь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сице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 же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сице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вси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ведят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во что веруют, и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чесого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поучают. О таковых – то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Апостол: </w:t>
      </w:r>
      <w:proofErr w:type="spellStart"/>
      <w:r w:rsidRPr="00947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погрешивше</w:t>
      </w:r>
      <w:proofErr w:type="spellEnd"/>
      <w:r w:rsidRPr="00947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947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уклоиишася</w:t>
      </w:r>
      <w:proofErr w:type="spellEnd"/>
      <w:r w:rsidRPr="00947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суесловие: </w:t>
      </w:r>
      <w:proofErr w:type="spellStart"/>
      <w:r w:rsidRPr="00947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хотяще</w:t>
      </w:r>
      <w:proofErr w:type="spellEnd"/>
      <w:r w:rsidRPr="00947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47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быти</w:t>
      </w:r>
      <w:proofErr w:type="spellEnd"/>
      <w:r w:rsidRPr="00947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законоучители, не </w:t>
      </w:r>
      <w:proofErr w:type="spellStart"/>
      <w:r w:rsidRPr="00947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разумеюище</w:t>
      </w:r>
      <w:proofErr w:type="spellEnd"/>
      <w:r w:rsidRPr="00947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ни </w:t>
      </w:r>
      <w:proofErr w:type="spellStart"/>
      <w:r w:rsidRPr="00947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яже</w:t>
      </w:r>
      <w:proofErr w:type="spellEnd"/>
      <w:r w:rsidRPr="00947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глаголют, ни 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7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утверждают</w:t>
      </w:r>
      <w:hyperlink r:id="rId10" w:anchor="note26" w:tooltip="1Тим. 1:6." w:history="1">
        <w:r w:rsidRPr="00947CA3">
          <w:rPr>
            <w:rFonts w:ascii="Times New Roman" w:eastAsia="Times New Roman" w:hAnsi="Times New Roman" w:cs="Times New Roman"/>
            <w:color w:val="18530B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26</w:t>
        </w:r>
      </w:hyperlink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разумети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могут, не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ведуще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Писания, ни силы его? </w:t>
      </w:r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0E4"/>
          <w:lang w:eastAsia="ru-RU"/>
        </w:rPr>
        <w:t>Аще</w:t>
      </w:r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кто и читает, но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недоумеет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толкует, но неправо. Человеку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неучену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сущу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светом разума книжного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непросвещену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неудобно есть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постигати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глубину Писания Святого, и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толковати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недоведомые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 тайны, на то токмо уповающему, яко черное по белом знает, и по книгам бродит: Писания же Святого тайны столько видит, сколько слепой видит лучи солнечные.</w:t>
      </w:r>
    </w:p>
    <w:p w:rsidR="00947CA3" w:rsidRPr="00947CA3" w:rsidRDefault="00947CA3" w:rsidP="000659D5">
      <w:pPr>
        <w:spacing w:after="0" w:afterAutospacing="1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Се, о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возлюбленнии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разломихом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рассуждением первый плод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Брынского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сада, веру их ищуще, </w:t>
      </w:r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0E4"/>
          <w:lang w:eastAsia="ru-RU"/>
        </w:rPr>
        <w:t>аще</w:t>
      </w:r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есть та права? И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обретохом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 извне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лжесловесными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льщении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своими красящуюся, аки баба пишущая лице свое, внутрь же есть, яко прежде помянутое, в беседах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Златоустовых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описанное Содомское яблоко, еже извне красно является, внутрь же праха и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пепела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смрадного исполнено: и яко гроб поваплен, внутрь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костей смердящих</w:t>
      </w:r>
      <w:hyperlink r:id="rId11" w:anchor="note27" w:tooltip="Мф. 23:27." w:history="1">
        <w:r w:rsidRPr="00947CA3">
          <w:rPr>
            <w:rFonts w:ascii="Times New Roman" w:eastAsia="Times New Roman" w:hAnsi="Times New Roman" w:cs="Times New Roman"/>
            <w:color w:val="18530B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27</w:t>
        </w:r>
      </w:hyperlink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7CA3" w:rsidRPr="00947CA3" w:rsidRDefault="00947CA3" w:rsidP="000659D5">
      <w:pPr>
        <w:spacing w:after="0" w:afterAutospacing="1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окончится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 первой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статии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розыск ясным доводом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сицевым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7CA3" w:rsidRPr="00947CA3" w:rsidRDefault="00947CA3" w:rsidP="000659D5">
      <w:pPr>
        <w:spacing w:after="0" w:afterAutospacing="1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Всяк не во единого невидимого Бога, но во многая видимая и осязаемая вещества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веруяй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неправо верует.</w:t>
      </w:r>
    </w:p>
    <w:p w:rsidR="00947CA3" w:rsidRPr="00947CA3" w:rsidRDefault="00947CA3" w:rsidP="000659D5">
      <w:pPr>
        <w:spacing w:after="0" w:afterAutospacing="1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понеже раскольники не во единого невидимого Бога, но во многая видимая и осязаемая вещества: в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ветхия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иконы, во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осмоконечные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кресты, в число просфорное, в старые книги, в сложение по их нраву перстов, веруют;</w:t>
      </w:r>
    </w:p>
    <w:p w:rsidR="00947CA3" w:rsidRPr="00947CA3" w:rsidRDefault="00947CA3" w:rsidP="000659D5">
      <w:pPr>
        <w:spacing w:after="0" w:afterAutospacing="1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вера их несть правая вера, но кривая, </w:t>
      </w:r>
      <w:proofErr w:type="gram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веществах</w:t>
      </w:r>
      <w:proofErr w:type="gram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видимых и осязаемых Божества ищущая.</w:t>
      </w:r>
    </w:p>
    <w:p w:rsidR="00947CA3" w:rsidRDefault="00947CA3" w:rsidP="000659D5">
      <w:pPr>
        <w:spacing w:after="0" w:afterAutospacing="1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противу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изъявленной раскольнической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неправости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веры, да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предложится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вкратце истинная </w:t>
      </w:r>
      <w:proofErr w:type="spellStart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правость</w:t>
      </w:r>
      <w:proofErr w:type="spellEnd"/>
      <w:r w:rsidRPr="0094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Святой нашей непорочной православной Веры.</w:t>
      </w:r>
    </w:p>
    <w:p w:rsidR="00947CA3" w:rsidRDefault="00947CA3" w:rsidP="000659D5">
      <w:pPr>
        <w:pStyle w:val="2"/>
        <w:spacing w:before="0" w:beforeAutospacing="0" w:after="0" w:afterAutospacing="0" w:line="340" w:lineRule="atLeast"/>
        <w:jc w:val="center"/>
        <w:rPr>
          <w:color w:val="805536"/>
          <w:sz w:val="30"/>
          <w:szCs w:val="30"/>
        </w:rPr>
      </w:pPr>
      <w:r>
        <w:rPr>
          <w:color w:val="805536"/>
          <w:sz w:val="30"/>
          <w:szCs w:val="30"/>
        </w:rPr>
        <w:t>Глава 11. О древних обычаях церковных</w:t>
      </w:r>
    </w:p>
    <w:p w:rsidR="00947CA3" w:rsidRDefault="00947CA3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же </w:t>
      </w:r>
      <w:proofErr w:type="spellStart"/>
      <w:r>
        <w:rPr>
          <w:color w:val="000000"/>
          <w:sz w:val="28"/>
          <w:szCs w:val="28"/>
        </w:rPr>
        <w:t>речем</w:t>
      </w:r>
      <w:proofErr w:type="spellEnd"/>
      <w:r>
        <w:rPr>
          <w:color w:val="000000"/>
          <w:sz w:val="28"/>
          <w:szCs w:val="28"/>
        </w:rPr>
        <w:t xml:space="preserve"> о древних обычаях и обрядах (церемониях) церковных, и о святых соборах вселенских и поместных? Не </w:t>
      </w:r>
      <w:proofErr w:type="spellStart"/>
      <w:r>
        <w:rPr>
          <w:color w:val="000000"/>
          <w:sz w:val="28"/>
          <w:szCs w:val="28"/>
        </w:rPr>
        <w:t>обрящем</w:t>
      </w:r>
      <w:proofErr w:type="spellEnd"/>
      <w:r>
        <w:rPr>
          <w:color w:val="000000"/>
          <w:sz w:val="28"/>
          <w:szCs w:val="28"/>
        </w:rPr>
        <w:t xml:space="preserve"> ли в тех многая </w:t>
      </w:r>
      <w:proofErr w:type="spellStart"/>
      <w:r>
        <w:rPr>
          <w:color w:val="000000"/>
          <w:sz w:val="28"/>
          <w:szCs w:val="28"/>
        </w:rPr>
        <w:t>пременена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овая</w:t>
      </w:r>
      <w:proofErr w:type="spellEnd"/>
      <w:r>
        <w:rPr>
          <w:color w:val="000000"/>
          <w:sz w:val="28"/>
          <w:szCs w:val="28"/>
        </w:rPr>
        <w:t xml:space="preserve"> исправлена, </w:t>
      </w:r>
      <w:proofErr w:type="spellStart"/>
      <w:r>
        <w:rPr>
          <w:color w:val="000000"/>
          <w:sz w:val="28"/>
          <w:szCs w:val="28"/>
        </w:rPr>
        <w:t>овая</w:t>
      </w:r>
      <w:proofErr w:type="spellEnd"/>
      <w:r>
        <w:rPr>
          <w:color w:val="000000"/>
          <w:sz w:val="28"/>
          <w:szCs w:val="28"/>
        </w:rPr>
        <w:t xml:space="preserve"> же весьма оставлена, </w:t>
      </w:r>
      <w:proofErr w:type="spellStart"/>
      <w:r>
        <w:rPr>
          <w:color w:val="000000"/>
          <w:sz w:val="28"/>
          <w:szCs w:val="28"/>
        </w:rPr>
        <w:t>якоже</w:t>
      </w:r>
      <w:proofErr w:type="spellEnd"/>
      <w:r>
        <w:rPr>
          <w:color w:val="000000"/>
          <w:sz w:val="28"/>
          <w:szCs w:val="28"/>
        </w:rPr>
        <w:t xml:space="preserve"> пишется в </w:t>
      </w:r>
      <w:proofErr w:type="spellStart"/>
      <w:r>
        <w:rPr>
          <w:color w:val="000000"/>
          <w:sz w:val="28"/>
          <w:szCs w:val="28"/>
        </w:rPr>
        <w:t>книзе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Кормчии</w:t>
      </w:r>
      <w:proofErr w:type="spellEnd"/>
      <w:r>
        <w:rPr>
          <w:color w:val="000000"/>
          <w:sz w:val="28"/>
          <w:szCs w:val="28"/>
        </w:rPr>
        <w:t>, в правилах Лаодикийского собора, под правилом 11</w:t>
      </w:r>
      <w:hyperlink r:id="rId12" w:anchor="note36" w:tooltip="Кормчия лист 74 на обор." w:history="1">
        <w:r>
          <w:rPr>
            <w:rStyle w:val="a3"/>
            <w:color w:val="18530B"/>
            <w:sz w:val="20"/>
            <w:szCs w:val="20"/>
            <w:bdr w:val="none" w:sz="0" w:space="0" w:color="auto" w:frame="1"/>
            <w:vertAlign w:val="superscript"/>
          </w:rPr>
          <w:t>36</w:t>
        </w:r>
      </w:hyperlink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бяху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рече</w:t>
      </w:r>
      <w:proofErr w:type="spellEnd"/>
      <w:r>
        <w:rPr>
          <w:color w:val="000000"/>
          <w:sz w:val="28"/>
          <w:szCs w:val="28"/>
        </w:rPr>
        <w:t xml:space="preserve">) в древних </w:t>
      </w:r>
      <w:proofErr w:type="spellStart"/>
      <w:r>
        <w:rPr>
          <w:color w:val="000000"/>
          <w:sz w:val="28"/>
          <w:szCs w:val="28"/>
        </w:rPr>
        <w:t>нецыи</w:t>
      </w:r>
      <w:proofErr w:type="spellEnd"/>
      <w:r>
        <w:rPr>
          <w:color w:val="000000"/>
          <w:sz w:val="28"/>
          <w:szCs w:val="28"/>
        </w:rPr>
        <w:t xml:space="preserve"> обычаи, в церквах </w:t>
      </w:r>
      <w:proofErr w:type="spellStart"/>
      <w:r>
        <w:rPr>
          <w:color w:val="000000"/>
          <w:sz w:val="28"/>
          <w:szCs w:val="28"/>
        </w:rPr>
        <w:t>бываемые</w:t>
      </w:r>
      <w:proofErr w:type="spellEnd"/>
      <w:r>
        <w:rPr>
          <w:color w:val="000000"/>
          <w:sz w:val="28"/>
          <w:szCs w:val="28"/>
        </w:rPr>
        <w:t>, от </w:t>
      </w:r>
      <w:proofErr w:type="spellStart"/>
      <w:r>
        <w:rPr>
          <w:rStyle w:val="pere"/>
          <w:color w:val="000000"/>
          <w:sz w:val="28"/>
          <w:szCs w:val="28"/>
          <w:shd w:val="clear" w:color="auto" w:fill="F8F0E4"/>
        </w:rPr>
        <w:t>нихже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убо</w:t>
      </w:r>
      <w:proofErr w:type="spellEnd"/>
      <w:r>
        <w:rPr>
          <w:color w:val="000000"/>
          <w:sz w:val="28"/>
          <w:szCs w:val="28"/>
        </w:rPr>
        <w:t xml:space="preserve"> временем </w:t>
      </w:r>
      <w:proofErr w:type="spellStart"/>
      <w:r>
        <w:rPr>
          <w:color w:val="000000"/>
          <w:sz w:val="28"/>
          <w:szCs w:val="28"/>
        </w:rPr>
        <w:t>овии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забвени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быша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инии</w:t>
      </w:r>
      <w:proofErr w:type="spellEnd"/>
      <w:r>
        <w:rPr>
          <w:color w:val="000000"/>
          <w:sz w:val="28"/>
          <w:szCs w:val="28"/>
        </w:rPr>
        <w:t xml:space="preserve"> же отнюдь </w:t>
      </w:r>
      <w:proofErr w:type="spellStart"/>
      <w:r>
        <w:rPr>
          <w:color w:val="000000"/>
          <w:sz w:val="28"/>
          <w:szCs w:val="28"/>
        </w:rPr>
        <w:t>престаша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другия</w:t>
      </w:r>
      <w:proofErr w:type="spellEnd"/>
      <w:r>
        <w:rPr>
          <w:color w:val="000000"/>
          <w:sz w:val="28"/>
          <w:szCs w:val="28"/>
        </w:rPr>
        <w:t xml:space="preserve"> же правила </w:t>
      </w:r>
      <w:proofErr w:type="spellStart"/>
      <w:r>
        <w:rPr>
          <w:color w:val="000000"/>
          <w:sz w:val="28"/>
          <w:szCs w:val="28"/>
        </w:rPr>
        <w:t>отсекоша</w:t>
      </w:r>
      <w:proofErr w:type="spellEnd"/>
      <w:r>
        <w:rPr>
          <w:color w:val="000000"/>
          <w:sz w:val="28"/>
          <w:szCs w:val="28"/>
        </w:rPr>
        <w:t xml:space="preserve">? До </w:t>
      </w:r>
      <w:proofErr w:type="spellStart"/>
      <w:r>
        <w:rPr>
          <w:color w:val="000000"/>
          <w:sz w:val="28"/>
          <w:szCs w:val="28"/>
        </w:rPr>
        <w:t>зде</w:t>
      </w:r>
      <w:proofErr w:type="spellEnd"/>
      <w:r>
        <w:rPr>
          <w:color w:val="000000"/>
          <w:sz w:val="28"/>
          <w:szCs w:val="28"/>
        </w:rPr>
        <w:t xml:space="preserve"> Кормчая; мы же </w:t>
      </w:r>
      <w:proofErr w:type="spellStart"/>
      <w:r>
        <w:rPr>
          <w:color w:val="000000"/>
          <w:sz w:val="28"/>
          <w:szCs w:val="28"/>
        </w:rPr>
        <w:t>воепомянем</w:t>
      </w:r>
      <w:proofErr w:type="spellEnd"/>
      <w:r>
        <w:rPr>
          <w:color w:val="000000"/>
          <w:sz w:val="28"/>
          <w:szCs w:val="28"/>
        </w:rPr>
        <w:t xml:space="preserve"> некая. В древняя времена Епископы </w:t>
      </w:r>
      <w:proofErr w:type="spellStart"/>
      <w:r>
        <w:rPr>
          <w:color w:val="000000"/>
          <w:sz w:val="28"/>
          <w:szCs w:val="28"/>
        </w:rPr>
        <w:t>нецыи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бяху</w:t>
      </w:r>
      <w:proofErr w:type="spellEnd"/>
      <w:r>
        <w:rPr>
          <w:color w:val="000000"/>
          <w:sz w:val="28"/>
          <w:szCs w:val="28"/>
        </w:rPr>
        <w:t xml:space="preserve"> мирские и женаты, </w:t>
      </w:r>
      <w:proofErr w:type="spellStart"/>
      <w:r>
        <w:rPr>
          <w:color w:val="000000"/>
          <w:sz w:val="28"/>
          <w:szCs w:val="28"/>
        </w:rPr>
        <w:t>якоже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видети</w:t>
      </w:r>
      <w:proofErr w:type="spellEnd"/>
      <w:r>
        <w:rPr>
          <w:color w:val="000000"/>
          <w:sz w:val="28"/>
          <w:szCs w:val="28"/>
        </w:rPr>
        <w:t xml:space="preserve"> то есть в правилах шестого вселенского собора, в правиле 12</w:t>
      </w:r>
      <w:hyperlink r:id="rId13" w:anchor="note37" w:tooltip="Кормчия лист 180 на обор." w:history="1">
        <w:r>
          <w:rPr>
            <w:rStyle w:val="a3"/>
            <w:color w:val="18530B"/>
            <w:sz w:val="20"/>
            <w:szCs w:val="20"/>
            <w:bdr w:val="none" w:sz="0" w:space="0" w:color="auto" w:frame="1"/>
            <w:vertAlign w:val="superscript"/>
          </w:rPr>
          <w:t>37</w:t>
        </w:r>
      </w:hyperlink>
      <w:r>
        <w:rPr>
          <w:color w:val="000000"/>
          <w:sz w:val="28"/>
          <w:szCs w:val="28"/>
        </w:rPr>
        <w:t xml:space="preserve">; ибо и Апостол </w:t>
      </w:r>
      <w:proofErr w:type="spellStart"/>
      <w:r>
        <w:rPr>
          <w:color w:val="000000"/>
          <w:sz w:val="28"/>
          <w:szCs w:val="28"/>
        </w:rPr>
        <w:t>рече</w:t>
      </w:r>
      <w:proofErr w:type="spellEnd"/>
      <w:r>
        <w:rPr>
          <w:color w:val="000000"/>
          <w:sz w:val="28"/>
          <w:szCs w:val="28"/>
        </w:rPr>
        <w:t>: </w:t>
      </w:r>
      <w:proofErr w:type="spellStart"/>
      <w:r>
        <w:rPr>
          <w:i/>
          <w:iCs/>
          <w:color w:val="000000"/>
          <w:sz w:val="28"/>
          <w:szCs w:val="28"/>
        </w:rPr>
        <w:t>подобаешь</w:t>
      </w:r>
      <w:proofErr w:type="spellEnd"/>
      <w:r>
        <w:rPr>
          <w:i/>
          <w:iCs/>
          <w:color w:val="000000"/>
          <w:sz w:val="28"/>
          <w:szCs w:val="28"/>
        </w:rPr>
        <w:t xml:space="preserve"> епископу </w:t>
      </w:r>
      <w:proofErr w:type="spellStart"/>
      <w:r>
        <w:rPr>
          <w:i/>
          <w:iCs/>
          <w:color w:val="000000"/>
          <w:sz w:val="28"/>
          <w:szCs w:val="28"/>
        </w:rPr>
        <w:t>быти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иепорочну</w:t>
      </w:r>
      <w:proofErr w:type="spellEnd"/>
      <w:r>
        <w:rPr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i/>
          <w:iCs/>
          <w:color w:val="000000"/>
          <w:sz w:val="28"/>
          <w:szCs w:val="28"/>
        </w:rPr>
        <w:t>единыя</w:t>
      </w:r>
      <w:proofErr w:type="spellEnd"/>
      <w:r>
        <w:rPr>
          <w:i/>
          <w:iCs/>
          <w:color w:val="000000"/>
          <w:sz w:val="28"/>
          <w:szCs w:val="28"/>
        </w:rPr>
        <w:t xml:space="preserve"> жены мужу</w:t>
      </w:r>
      <w:hyperlink r:id="rId14" w:anchor="note38" w:tooltip="1Тим. 3:2." w:history="1">
        <w:r>
          <w:rPr>
            <w:rStyle w:val="a3"/>
            <w:color w:val="18530B"/>
            <w:sz w:val="20"/>
            <w:szCs w:val="20"/>
            <w:bdr w:val="none" w:sz="0" w:space="0" w:color="auto" w:frame="1"/>
            <w:vertAlign w:val="superscript"/>
          </w:rPr>
          <w:t>38</w:t>
        </w:r>
      </w:hyperlink>
      <w:r>
        <w:rPr>
          <w:color w:val="000000"/>
          <w:sz w:val="28"/>
          <w:szCs w:val="28"/>
        </w:rPr>
        <w:t xml:space="preserve">. Таков </w:t>
      </w:r>
      <w:proofErr w:type="spellStart"/>
      <w:r>
        <w:rPr>
          <w:color w:val="000000"/>
          <w:sz w:val="28"/>
          <w:szCs w:val="28"/>
        </w:rPr>
        <w:t>бе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Херимон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епиекоп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Нилопольский</w:t>
      </w:r>
      <w:proofErr w:type="spellEnd"/>
      <w:r>
        <w:rPr>
          <w:color w:val="000000"/>
          <w:sz w:val="28"/>
          <w:szCs w:val="28"/>
        </w:rPr>
        <w:t xml:space="preserve"> в стране </w:t>
      </w:r>
      <w:proofErr w:type="spellStart"/>
      <w:r>
        <w:rPr>
          <w:color w:val="000000"/>
          <w:sz w:val="28"/>
          <w:szCs w:val="28"/>
        </w:rPr>
        <w:t>Египетстей</w:t>
      </w:r>
      <w:proofErr w:type="spellEnd"/>
      <w:r>
        <w:rPr>
          <w:color w:val="000000"/>
          <w:sz w:val="28"/>
          <w:szCs w:val="28"/>
        </w:rPr>
        <w:t xml:space="preserve">, о </w:t>
      </w:r>
      <w:proofErr w:type="spellStart"/>
      <w:r>
        <w:rPr>
          <w:color w:val="000000"/>
          <w:sz w:val="28"/>
          <w:szCs w:val="28"/>
        </w:rPr>
        <w:t>немже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Евсевий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Кесарии</w:t>
      </w:r>
      <w:proofErr w:type="spellEnd"/>
      <w:r>
        <w:rPr>
          <w:color w:val="000000"/>
          <w:sz w:val="28"/>
          <w:szCs w:val="28"/>
        </w:rPr>
        <w:t xml:space="preserve"> Палестинской епископ, древний церковных деяний </w:t>
      </w:r>
      <w:proofErr w:type="spellStart"/>
      <w:r>
        <w:rPr>
          <w:color w:val="000000"/>
          <w:sz w:val="28"/>
          <w:szCs w:val="28"/>
        </w:rPr>
        <w:t>списатель</w:t>
      </w:r>
      <w:proofErr w:type="spellEnd"/>
      <w:r>
        <w:rPr>
          <w:color w:val="000000"/>
          <w:sz w:val="28"/>
          <w:szCs w:val="28"/>
        </w:rPr>
        <w:t>, во дни великого Константина царя поживый</w:t>
      </w:r>
      <w:hyperlink r:id="rId15" w:anchor="note39" w:tooltip="Евсевий книга 6 гл. 84." w:history="1">
        <w:r>
          <w:rPr>
            <w:rStyle w:val="a3"/>
            <w:color w:val="18530B"/>
            <w:sz w:val="20"/>
            <w:szCs w:val="20"/>
            <w:bdr w:val="none" w:sz="0" w:space="0" w:color="auto" w:frame="1"/>
            <w:vertAlign w:val="superscript"/>
          </w:rPr>
          <w:t>39</w:t>
        </w:r>
      </w:hyperlink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такожде</w:t>
      </w:r>
      <w:proofErr w:type="spellEnd"/>
      <w:r>
        <w:rPr>
          <w:color w:val="000000"/>
          <w:sz w:val="28"/>
          <w:szCs w:val="28"/>
        </w:rPr>
        <w:t xml:space="preserve"> и последний </w:t>
      </w:r>
      <w:proofErr w:type="spellStart"/>
      <w:r>
        <w:rPr>
          <w:color w:val="000000"/>
          <w:sz w:val="28"/>
          <w:szCs w:val="28"/>
        </w:rPr>
        <w:t>леты</w:t>
      </w:r>
      <w:proofErr w:type="spellEnd"/>
      <w:r>
        <w:rPr>
          <w:color w:val="000000"/>
          <w:sz w:val="28"/>
          <w:szCs w:val="28"/>
        </w:rPr>
        <w:t xml:space="preserve"> историограф Никифор </w:t>
      </w:r>
      <w:proofErr w:type="spellStart"/>
      <w:r>
        <w:rPr>
          <w:color w:val="000000"/>
          <w:sz w:val="28"/>
          <w:szCs w:val="28"/>
        </w:rPr>
        <w:t>Каллистов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синаксаров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яже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триодех</w:t>
      </w:r>
      <w:proofErr w:type="spellEnd"/>
      <w:r>
        <w:rPr>
          <w:color w:val="000000"/>
          <w:sz w:val="28"/>
          <w:szCs w:val="28"/>
        </w:rPr>
        <w:t xml:space="preserve"> творец, оба согласно повествуют, яко той </w:t>
      </w:r>
      <w:proofErr w:type="spellStart"/>
      <w:r>
        <w:rPr>
          <w:color w:val="000000"/>
          <w:sz w:val="28"/>
          <w:szCs w:val="28"/>
        </w:rPr>
        <w:t>Херимон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епиекоп</w:t>
      </w:r>
      <w:proofErr w:type="spellEnd"/>
      <w:r>
        <w:rPr>
          <w:color w:val="000000"/>
          <w:sz w:val="28"/>
          <w:szCs w:val="28"/>
        </w:rPr>
        <w:t xml:space="preserve">, стар </w:t>
      </w:r>
      <w:proofErr w:type="spellStart"/>
      <w:r>
        <w:rPr>
          <w:color w:val="000000"/>
          <w:sz w:val="28"/>
          <w:szCs w:val="28"/>
        </w:rPr>
        <w:t>леты</w:t>
      </w:r>
      <w:proofErr w:type="spellEnd"/>
      <w:r>
        <w:rPr>
          <w:color w:val="000000"/>
          <w:sz w:val="28"/>
          <w:szCs w:val="28"/>
        </w:rPr>
        <w:t xml:space="preserve">, купно с женою своею </w:t>
      </w:r>
      <w:proofErr w:type="spellStart"/>
      <w:r>
        <w:rPr>
          <w:color w:val="000000"/>
          <w:sz w:val="28"/>
          <w:szCs w:val="28"/>
        </w:rPr>
        <w:t>бежа</w:t>
      </w:r>
      <w:proofErr w:type="spellEnd"/>
      <w:r>
        <w:rPr>
          <w:color w:val="000000"/>
          <w:sz w:val="28"/>
          <w:szCs w:val="28"/>
        </w:rPr>
        <w:t xml:space="preserve"> в гору </w:t>
      </w:r>
      <w:proofErr w:type="spellStart"/>
      <w:r>
        <w:rPr>
          <w:color w:val="000000"/>
          <w:sz w:val="28"/>
          <w:szCs w:val="28"/>
        </w:rPr>
        <w:t>Аравитскую</w:t>
      </w:r>
      <w:proofErr w:type="spellEnd"/>
      <w:r>
        <w:rPr>
          <w:color w:val="000000"/>
          <w:sz w:val="28"/>
          <w:szCs w:val="28"/>
        </w:rPr>
        <w:t xml:space="preserve"> от рук мучительских во время гонения, еже б в </w:t>
      </w:r>
      <w:proofErr w:type="spellStart"/>
      <w:r>
        <w:rPr>
          <w:color w:val="000000"/>
          <w:sz w:val="28"/>
          <w:szCs w:val="28"/>
        </w:rPr>
        <w:t>Декиево</w:t>
      </w:r>
      <w:proofErr w:type="spellEnd"/>
      <w:r>
        <w:rPr>
          <w:color w:val="000000"/>
          <w:sz w:val="28"/>
          <w:szCs w:val="28"/>
        </w:rPr>
        <w:t xml:space="preserve"> царство</w:t>
      </w:r>
      <w:hyperlink r:id="rId16" w:anchor="note40" w:tooltip="Никифор книга 5, гл. 31." w:history="1">
        <w:r>
          <w:rPr>
            <w:rStyle w:val="a3"/>
            <w:color w:val="18530B"/>
            <w:sz w:val="20"/>
            <w:szCs w:val="20"/>
            <w:bdr w:val="none" w:sz="0" w:space="0" w:color="auto" w:frame="1"/>
            <w:vertAlign w:val="superscript"/>
          </w:rPr>
          <w:t>40</w:t>
        </w:r>
      </w:hyperlink>
      <w:r>
        <w:rPr>
          <w:color w:val="000000"/>
          <w:sz w:val="28"/>
          <w:szCs w:val="28"/>
        </w:rPr>
        <w:t>.</w:t>
      </w:r>
    </w:p>
    <w:p w:rsidR="00947CA3" w:rsidRDefault="00947CA3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Паки: пресвитеры и диаконы мирские </w:t>
      </w:r>
      <w:proofErr w:type="spellStart"/>
      <w:r>
        <w:rPr>
          <w:color w:val="000000"/>
          <w:sz w:val="28"/>
          <w:szCs w:val="28"/>
        </w:rPr>
        <w:t>бяху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нецыи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женившиися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якоже</w:t>
      </w:r>
      <w:proofErr w:type="spellEnd"/>
      <w:r>
        <w:rPr>
          <w:color w:val="000000"/>
          <w:sz w:val="28"/>
          <w:szCs w:val="28"/>
        </w:rPr>
        <w:t xml:space="preserve"> то </w:t>
      </w:r>
      <w:proofErr w:type="spellStart"/>
      <w:r>
        <w:rPr>
          <w:color w:val="000000"/>
          <w:sz w:val="28"/>
          <w:szCs w:val="28"/>
        </w:rPr>
        <w:t>видети</w:t>
      </w:r>
      <w:proofErr w:type="spellEnd"/>
      <w:r>
        <w:rPr>
          <w:color w:val="000000"/>
          <w:sz w:val="28"/>
          <w:szCs w:val="28"/>
        </w:rPr>
        <w:t xml:space="preserve"> есть в правиле десятом </w:t>
      </w:r>
      <w:proofErr w:type="spellStart"/>
      <w:r>
        <w:rPr>
          <w:color w:val="000000"/>
          <w:sz w:val="28"/>
          <w:szCs w:val="28"/>
        </w:rPr>
        <w:t>Агкирского</w:t>
      </w:r>
      <w:proofErr w:type="spellEnd"/>
      <w:r>
        <w:rPr>
          <w:color w:val="000000"/>
          <w:sz w:val="28"/>
          <w:szCs w:val="28"/>
        </w:rPr>
        <w:t xml:space="preserve"> поместного собора, и шестого собора </w:t>
      </w:r>
      <w:proofErr w:type="spellStart"/>
      <w:r>
        <w:rPr>
          <w:color w:val="000000"/>
          <w:sz w:val="28"/>
          <w:szCs w:val="28"/>
        </w:rPr>
        <w:t>вселенскаго</w:t>
      </w:r>
      <w:proofErr w:type="spellEnd"/>
      <w:r>
        <w:rPr>
          <w:color w:val="000000"/>
          <w:sz w:val="28"/>
          <w:szCs w:val="28"/>
        </w:rPr>
        <w:t>, в правиле шестом</w:t>
      </w:r>
      <w:hyperlink r:id="rId17" w:anchor="note41" w:tooltip="Кормчия лист 44 на обор, и 179, 566 и 567." w:history="1">
        <w:r>
          <w:rPr>
            <w:rStyle w:val="a3"/>
            <w:color w:val="18530B"/>
            <w:sz w:val="20"/>
            <w:szCs w:val="20"/>
            <w:bdr w:val="none" w:sz="0" w:space="0" w:color="auto" w:frame="1"/>
            <w:vertAlign w:val="superscript"/>
          </w:rPr>
          <w:t>41</w:t>
        </w:r>
      </w:hyperlink>
      <w:r>
        <w:rPr>
          <w:color w:val="000000"/>
          <w:sz w:val="28"/>
          <w:szCs w:val="28"/>
        </w:rPr>
        <w:t xml:space="preserve">. В рукописной же древней правильной </w:t>
      </w:r>
      <w:proofErr w:type="spellStart"/>
      <w:r>
        <w:rPr>
          <w:color w:val="000000"/>
          <w:sz w:val="28"/>
          <w:szCs w:val="28"/>
        </w:rPr>
        <w:t>книзе</w:t>
      </w:r>
      <w:proofErr w:type="spellEnd"/>
      <w:r>
        <w:rPr>
          <w:color w:val="000000"/>
          <w:sz w:val="28"/>
          <w:szCs w:val="28"/>
        </w:rPr>
        <w:t xml:space="preserve"> пишется, яко </w:t>
      </w:r>
      <w:proofErr w:type="spellStart"/>
      <w:r>
        <w:rPr>
          <w:color w:val="000000"/>
          <w:sz w:val="28"/>
          <w:szCs w:val="28"/>
        </w:rPr>
        <w:t>древле</w:t>
      </w:r>
      <w:proofErr w:type="spellEnd"/>
      <w:r>
        <w:rPr>
          <w:color w:val="000000"/>
          <w:sz w:val="28"/>
          <w:szCs w:val="28"/>
        </w:rPr>
        <w:t xml:space="preserve"> изначала и </w:t>
      </w:r>
      <w:proofErr w:type="spellStart"/>
      <w:r>
        <w:rPr>
          <w:color w:val="000000"/>
          <w:sz w:val="28"/>
          <w:szCs w:val="28"/>
        </w:rPr>
        <w:t>литургиа</w:t>
      </w:r>
      <w:proofErr w:type="spellEnd"/>
      <w:r>
        <w:rPr>
          <w:color w:val="000000"/>
          <w:sz w:val="28"/>
          <w:szCs w:val="28"/>
        </w:rPr>
        <w:t xml:space="preserve"> святая по </w:t>
      </w:r>
      <w:proofErr w:type="spellStart"/>
      <w:r>
        <w:rPr>
          <w:color w:val="000000"/>
          <w:sz w:val="28"/>
          <w:szCs w:val="28"/>
        </w:rPr>
        <w:t>трапезовании</w:t>
      </w:r>
      <w:proofErr w:type="spellEnd"/>
      <w:r>
        <w:rPr>
          <w:color w:val="000000"/>
          <w:sz w:val="28"/>
          <w:szCs w:val="28"/>
        </w:rPr>
        <w:t xml:space="preserve"> совершаема </w:t>
      </w:r>
      <w:proofErr w:type="spellStart"/>
      <w:r>
        <w:rPr>
          <w:color w:val="000000"/>
          <w:sz w:val="28"/>
          <w:szCs w:val="28"/>
        </w:rPr>
        <w:t>бяше</w:t>
      </w:r>
      <w:proofErr w:type="spellEnd"/>
      <w:r>
        <w:rPr>
          <w:color w:val="000000"/>
          <w:sz w:val="28"/>
          <w:szCs w:val="28"/>
        </w:rPr>
        <w:t>. Свидетельствует то и </w:t>
      </w:r>
      <w:proofErr w:type="spellStart"/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"https://azbyka.ru/otechnik/Ermij_Sozomen" 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a3"/>
          <w:color w:val="18530B"/>
          <w:sz w:val="28"/>
          <w:szCs w:val="28"/>
          <w:bdr w:val="none" w:sz="0" w:space="0" w:color="auto" w:frame="1"/>
        </w:rPr>
        <w:t>Созомен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Грек</w:t>
      </w:r>
      <w:proofErr w:type="spellEnd"/>
      <w:r>
        <w:rPr>
          <w:color w:val="000000"/>
          <w:sz w:val="28"/>
          <w:szCs w:val="28"/>
        </w:rPr>
        <w:t xml:space="preserve">, древний </w:t>
      </w:r>
      <w:proofErr w:type="spellStart"/>
      <w:r>
        <w:rPr>
          <w:color w:val="000000"/>
          <w:sz w:val="28"/>
          <w:szCs w:val="28"/>
        </w:rPr>
        <w:t>списатель</w:t>
      </w:r>
      <w:proofErr w:type="spellEnd"/>
      <w:r>
        <w:rPr>
          <w:color w:val="000000"/>
          <w:sz w:val="28"/>
          <w:szCs w:val="28"/>
        </w:rPr>
        <w:t xml:space="preserve"> деяний церковных, в царство Феодосия </w:t>
      </w:r>
      <w:proofErr w:type="spellStart"/>
      <w:r>
        <w:rPr>
          <w:color w:val="000000"/>
          <w:sz w:val="28"/>
          <w:szCs w:val="28"/>
        </w:rPr>
        <w:t>Юнейшего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поживый</w:t>
      </w:r>
      <w:proofErr w:type="spellEnd"/>
      <w:r>
        <w:rPr>
          <w:color w:val="000000"/>
          <w:sz w:val="28"/>
          <w:szCs w:val="28"/>
        </w:rPr>
        <w:t xml:space="preserve">. Той в книге своей </w:t>
      </w:r>
      <w:proofErr w:type="spellStart"/>
      <w:r>
        <w:rPr>
          <w:color w:val="000000"/>
          <w:sz w:val="28"/>
          <w:szCs w:val="28"/>
        </w:rPr>
        <w:t>седмой</w:t>
      </w:r>
      <w:proofErr w:type="spellEnd"/>
      <w:r>
        <w:rPr>
          <w:color w:val="000000"/>
          <w:sz w:val="28"/>
          <w:szCs w:val="28"/>
        </w:rPr>
        <w:t xml:space="preserve">, в главе 19 пишет, яко во дни его в странах Египетских, еще </w:t>
      </w:r>
      <w:proofErr w:type="spellStart"/>
      <w:r>
        <w:rPr>
          <w:color w:val="000000"/>
          <w:sz w:val="28"/>
          <w:szCs w:val="28"/>
        </w:rPr>
        <w:t>многии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градове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содержаху</w:t>
      </w:r>
      <w:proofErr w:type="spellEnd"/>
      <w:r>
        <w:rPr>
          <w:color w:val="000000"/>
          <w:sz w:val="28"/>
          <w:szCs w:val="28"/>
        </w:rPr>
        <w:t xml:space="preserve"> сей обычай, еже по </w:t>
      </w:r>
      <w:proofErr w:type="spellStart"/>
      <w:r>
        <w:rPr>
          <w:color w:val="000000"/>
          <w:sz w:val="28"/>
          <w:szCs w:val="28"/>
        </w:rPr>
        <w:t>трапезовании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бывати</w:t>
      </w:r>
      <w:proofErr w:type="spellEnd"/>
      <w:r>
        <w:rPr>
          <w:color w:val="000000"/>
          <w:sz w:val="28"/>
          <w:szCs w:val="28"/>
        </w:rPr>
        <w:t xml:space="preserve"> литургии, и причащению Божественных </w:t>
      </w:r>
      <w:proofErr w:type="spellStart"/>
      <w:r>
        <w:rPr>
          <w:color w:val="000000"/>
          <w:sz w:val="28"/>
          <w:szCs w:val="28"/>
        </w:rPr>
        <w:t>таин</w:t>
      </w:r>
      <w:proofErr w:type="spellEnd"/>
      <w:r>
        <w:rPr>
          <w:color w:val="000000"/>
          <w:sz w:val="28"/>
          <w:szCs w:val="28"/>
        </w:rPr>
        <w:t xml:space="preserve"> тела и крове Христовы. </w:t>
      </w:r>
      <w:proofErr w:type="spellStart"/>
      <w:r>
        <w:rPr>
          <w:color w:val="000000"/>
          <w:sz w:val="28"/>
          <w:szCs w:val="28"/>
        </w:rPr>
        <w:t>Творяху</w:t>
      </w:r>
      <w:proofErr w:type="spellEnd"/>
      <w:r>
        <w:rPr>
          <w:color w:val="000000"/>
          <w:sz w:val="28"/>
          <w:szCs w:val="28"/>
        </w:rPr>
        <w:t xml:space="preserve"> же то по образу </w:t>
      </w:r>
      <w:proofErr w:type="spellStart"/>
      <w:r>
        <w:rPr>
          <w:color w:val="000000"/>
          <w:sz w:val="28"/>
          <w:szCs w:val="28"/>
        </w:rPr>
        <w:t>оныя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Господния</w:t>
      </w:r>
      <w:proofErr w:type="spellEnd"/>
      <w:r>
        <w:rPr>
          <w:color w:val="000000"/>
          <w:sz w:val="28"/>
          <w:szCs w:val="28"/>
        </w:rPr>
        <w:t xml:space="preserve"> вечери, на </w:t>
      </w:r>
      <w:proofErr w:type="spellStart"/>
      <w:r>
        <w:rPr>
          <w:rStyle w:val="pere"/>
          <w:color w:val="000000"/>
          <w:sz w:val="28"/>
          <w:szCs w:val="28"/>
          <w:shd w:val="clear" w:color="auto" w:fill="F8F0E4"/>
        </w:rPr>
        <w:t>нейже</w:t>
      </w:r>
      <w:proofErr w:type="spellEnd"/>
      <w:r>
        <w:rPr>
          <w:color w:val="000000"/>
          <w:sz w:val="28"/>
          <w:szCs w:val="28"/>
        </w:rPr>
        <w:t xml:space="preserve"> Христос Господь наш по </w:t>
      </w:r>
      <w:proofErr w:type="spellStart"/>
      <w:r>
        <w:rPr>
          <w:color w:val="000000"/>
          <w:sz w:val="28"/>
          <w:szCs w:val="28"/>
        </w:rPr>
        <w:t>ядении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даде</w:t>
      </w:r>
      <w:proofErr w:type="spellEnd"/>
      <w:r>
        <w:rPr>
          <w:color w:val="000000"/>
          <w:sz w:val="28"/>
          <w:szCs w:val="28"/>
        </w:rPr>
        <w:t xml:space="preserve"> учеником Своим пречистое тело и кровь свою. Феодосий </w:t>
      </w:r>
      <w:proofErr w:type="spellStart"/>
      <w:r>
        <w:rPr>
          <w:color w:val="000000"/>
          <w:sz w:val="28"/>
          <w:szCs w:val="28"/>
        </w:rPr>
        <w:t>Юнейший</w:t>
      </w:r>
      <w:proofErr w:type="spellEnd"/>
      <w:r>
        <w:rPr>
          <w:color w:val="000000"/>
          <w:sz w:val="28"/>
          <w:szCs w:val="28"/>
        </w:rPr>
        <w:t xml:space="preserve"> воцарился по четырехстах </w:t>
      </w:r>
      <w:proofErr w:type="spellStart"/>
      <w:r>
        <w:rPr>
          <w:color w:val="000000"/>
          <w:sz w:val="28"/>
          <w:szCs w:val="28"/>
        </w:rPr>
        <w:t>летех</w:t>
      </w:r>
      <w:proofErr w:type="spellEnd"/>
      <w:r>
        <w:rPr>
          <w:color w:val="000000"/>
          <w:sz w:val="28"/>
          <w:szCs w:val="28"/>
        </w:rPr>
        <w:t xml:space="preserve"> от Рождества Христова, а обычай той еще в </w:t>
      </w:r>
      <w:proofErr w:type="spellStart"/>
      <w:r>
        <w:rPr>
          <w:color w:val="000000"/>
          <w:sz w:val="28"/>
          <w:szCs w:val="28"/>
        </w:rPr>
        <w:t>некиих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градех</w:t>
      </w:r>
      <w:proofErr w:type="spellEnd"/>
      <w:r>
        <w:rPr>
          <w:color w:val="000000"/>
          <w:sz w:val="28"/>
          <w:szCs w:val="28"/>
        </w:rPr>
        <w:t xml:space="preserve"> Египетских </w:t>
      </w:r>
      <w:proofErr w:type="spellStart"/>
      <w:r>
        <w:rPr>
          <w:color w:val="000000"/>
          <w:sz w:val="28"/>
          <w:szCs w:val="28"/>
        </w:rPr>
        <w:t>содержашеся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Тожде</w:t>
      </w:r>
      <w:proofErr w:type="spellEnd"/>
      <w:r>
        <w:rPr>
          <w:color w:val="000000"/>
          <w:sz w:val="28"/>
          <w:szCs w:val="28"/>
        </w:rPr>
        <w:t xml:space="preserve"> и по иных странах </w:t>
      </w:r>
      <w:proofErr w:type="spellStart"/>
      <w:r>
        <w:rPr>
          <w:color w:val="000000"/>
          <w:sz w:val="28"/>
          <w:szCs w:val="28"/>
        </w:rPr>
        <w:t>деяшеся</w:t>
      </w:r>
      <w:proofErr w:type="spellEnd"/>
      <w:r>
        <w:rPr>
          <w:color w:val="000000"/>
          <w:sz w:val="28"/>
          <w:szCs w:val="28"/>
        </w:rPr>
        <w:t xml:space="preserve">: иереи </w:t>
      </w:r>
      <w:proofErr w:type="spellStart"/>
      <w:r>
        <w:rPr>
          <w:color w:val="000000"/>
          <w:sz w:val="28"/>
          <w:szCs w:val="28"/>
        </w:rPr>
        <w:t>ядше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служаху</w:t>
      </w:r>
      <w:proofErr w:type="spellEnd"/>
      <w:r>
        <w:rPr>
          <w:color w:val="000000"/>
          <w:sz w:val="28"/>
          <w:szCs w:val="28"/>
        </w:rPr>
        <w:t xml:space="preserve"> литургию, и </w:t>
      </w:r>
      <w:proofErr w:type="spellStart"/>
      <w:r>
        <w:rPr>
          <w:color w:val="000000"/>
          <w:sz w:val="28"/>
          <w:szCs w:val="28"/>
        </w:rPr>
        <w:t>людие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ядше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причащахуся</w:t>
      </w:r>
      <w:proofErr w:type="spellEnd"/>
      <w:r>
        <w:rPr>
          <w:color w:val="000000"/>
          <w:sz w:val="28"/>
          <w:szCs w:val="28"/>
        </w:rPr>
        <w:t xml:space="preserve">, а наипаче во </w:t>
      </w:r>
      <w:proofErr w:type="spellStart"/>
      <w:r>
        <w:rPr>
          <w:color w:val="000000"/>
          <w:sz w:val="28"/>
          <w:szCs w:val="28"/>
        </w:rPr>
        <w:t>святый</w:t>
      </w:r>
      <w:proofErr w:type="spellEnd"/>
      <w:r>
        <w:rPr>
          <w:color w:val="000000"/>
          <w:sz w:val="28"/>
          <w:szCs w:val="28"/>
        </w:rPr>
        <w:t xml:space="preserve"> великий четверток </w:t>
      </w:r>
      <w:proofErr w:type="spellStart"/>
      <w:r>
        <w:rPr>
          <w:color w:val="000000"/>
          <w:sz w:val="28"/>
          <w:szCs w:val="28"/>
        </w:rPr>
        <w:t>страстныя</w:t>
      </w:r>
      <w:proofErr w:type="spellEnd"/>
      <w:r>
        <w:rPr>
          <w:color w:val="000000"/>
          <w:sz w:val="28"/>
          <w:szCs w:val="28"/>
        </w:rPr>
        <w:t xml:space="preserve"> недели. Ибо Карфагенский собор поместный (в царство в Риме </w:t>
      </w:r>
      <w:proofErr w:type="spellStart"/>
      <w:r>
        <w:rPr>
          <w:color w:val="000000"/>
          <w:sz w:val="28"/>
          <w:szCs w:val="28"/>
        </w:rPr>
        <w:t>Онориево</w:t>
      </w:r>
      <w:proofErr w:type="spellEnd"/>
      <w:r>
        <w:rPr>
          <w:color w:val="000000"/>
          <w:sz w:val="28"/>
          <w:szCs w:val="28"/>
        </w:rPr>
        <w:t xml:space="preserve">, в Константинополе же </w:t>
      </w:r>
      <w:proofErr w:type="spellStart"/>
      <w:r>
        <w:rPr>
          <w:color w:val="000000"/>
          <w:sz w:val="28"/>
          <w:szCs w:val="28"/>
        </w:rPr>
        <w:t>Феодосиа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Юнейшего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бывый</w:t>
      </w:r>
      <w:proofErr w:type="spellEnd"/>
      <w:r>
        <w:rPr>
          <w:color w:val="000000"/>
          <w:sz w:val="28"/>
          <w:szCs w:val="28"/>
        </w:rPr>
        <w:t xml:space="preserve">,) иереем </w:t>
      </w:r>
      <w:proofErr w:type="spellStart"/>
      <w:r>
        <w:rPr>
          <w:color w:val="000000"/>
          <w:sz w:val="28"/>
          <w:szCs w:val="28"/>
        </w:rPr>
        <w:t>служити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людем</w:t>
      </w:r>
      <w:proofErr w:type="spellEnd"/>
      <w:r>
        <w:rPr>
          <w:color w:val="000000"/>
          <w:sz w:val="28"/>
          <w:szCs w:val="28"/>
        </w:rPr>
        <w:t xml:space="preserve"> же </w:t>
      </w:r>
      <w:proofErr w:type="spellStart"/>
      <w:r>
        <w:rPr>
          <w:color w:val="000000"/>
          <w:sz w:val="28"/>
          <w:szCs w:val="28"/>
        </w:rPr>
        <w:t>причащатися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ядше</w:t>
      </w:r>
      <w:proofErr w:type="spellEnd"/>
      <w:r>
        <w:rPr>
          <w:color w:val="000000"/>
          <w:sz w:val="28"/>
          <w:szCs w:val="28"/>
        </w:rPr>
        <w:t xml:space="preserve">, возбранил </w:t>
      </w:r>
      <w:proofErr w:type="spellStart"/>
      <w:r>
        <w:rPr>
          <w:color w:val="000000"/>
          <w:sz w:val="28"/>
          <w:szCs w:val="28"/>
        </w:rPr>
        <w:t>бе</w:t>
      </w:r>
      <w:proofErr w:type="spellEnd"/>
      <w:r>
        <w:rPr>
          <w:color w:val="000000"/>
          <w:sz w:val="28"/>
          <w:szCs w:val="28"/>
        </w:rPr>
        <w:t xml:space="preserve"> во весь год, кроме великого четвертка. </w:t>
      </w:r>
      <w:proofErr w:type="spellStart"/>
      <w:r>
        <w:rPr>
          <w:color w:val="000000"/>
          <w:sz w:val="28"/>
          <w:szCs w:val="28"/>
        </w:rPr>
        <w:t>Шестый</w:t>
      </w:r>
      <w:proofErr w:type="spellEnd"/>
      <w:r>
        <w:rPr>
          <w:color w:val="000000"/>
          <w:sz w:val="28"/>
          <w:szCs w:val="28"/>
        </w:rPr>
        <w:t xml:space="preserve"> же собор вселенский, и в четверток великий не </w:t>
      </w:r>
      <w:proofErr w:type="spellStart"/>
      <w:r>
        <w:rPr>
          <w:color w:val="000000"/>
          <w:sz w:val="28"/>
          <w:szCs w:val="28"/>
        </w:rPr>
        <w:t>ядше</w:t>
      </w:r>
      <w:proofErr w:type="spellEnd"/>
      <w:r>
        <w:rPr>
          <w:color w:val="000000"/>
          <w:sz w:val="28"/>
          <w:szCs w:val="28"/>
        </w:rPr>
        <w:t xml:space="preserve"> иереем </w:t>
      </w:r>
      <w:proofErr w:type="spellStart"/>
      <w:r>
        <w:rPr>
          <w:color w:val="000000"/>
          <w:sz w:val="28"/>
          <w:szCs w:val="28"/>
        </w:rPr>
        <w:t>литургисати</w:t>
      </w:r>
      <w:proofErr w:type="spellEnd"/>
      <w:r>
        <w:rPr>
          <w:color w:val="000000"/>
          <w:sz w:val="28"/>
          <w:szCs w:val="28"/>
        </w:rPr>
        <w:t xml:space="preserve">, и </w:t>
      </w:r>
      <w:proofErr w:type="spellStart"/>
      <w:r>
        <w:rPr>
          <w:color w:val="000000"/>
          <w:sz w:val="28"/>
          <w:szCs w:val="28"/>
        </w:rPr>
        <w:t>людем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ядше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причащатися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повеле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якоже</w:t>
      </w:r>
      <w:proofErr w:type="spellEnd"/>
      <w:r>
        <w:rPr>
          <w:color w:val="000000"/>
          <w:sz w:val="28"/>
          <w:szCs w:val="28"/>
        </w:rPr>
        <w:t xml:space="preserve"> о том пишется в правилах того вселенского шестого собора, в правиле 29, в </w:t>
      </w:r>
      <w:proofErr w:type="spellStart"/>
      <w:r>
        <w:rPr>
          <w:color w:val="000000"/>
          <w:sz w:val="28"/>
          <w:szCs w:val="28"/>
        </w:rPr>
        <w:t>книзе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Кормчии</w:t>
      </w:r>
      <w:proofErr w:type="spellEnd"/>
      <w:r>
        <w:rPr>
          <w:color w:val="000000"/>
          <w:sz w:val="28"/>
          <w:szCs w:val="28"/>
        </w:rPr>
        <w:t xml:space="preserve">, на листе 186. Паки древняя правильная рукописная книга </w:t>
      </w:r>
      <w:proofErr w:type="spellStart"/>
      <w:r>
        <w:rPr>
          <w:color w:val="000000"/>
          <w:sz w:val="28"/>
          <w:szCs w:val="28"/>
        </w:rPr>
        <w:t>сказует</w:t>
      </w:r>
      <w:proofErr w:type="spellEnd"/>
      <w:r>
        <w:rPr>
          <w:color w:val="000000"/>
          <w:sz w:val="28"/>
          <w:szCs w:val="28"/>
        </w:rPr>
        <w:t xml:space="preserve">, яко в </w:t>
      </w:r>
      <w:proofErr w:type="spellStart"/>
      <w:r>
        <w:rPr>
          <w:color w:val="000000"/>
          <w:sz w:val="28"/>
          <w:szCs w:val="28"/>
        </w:rPr>
        <w:t>постныя</w:t>
      </w:r>
      <w:proofErr w:type="spellEnd"/>
      <w:r>
        <w:rPr>
          <w:color w:val="000000"/>
          <w:sz w:val="28"/>
          <w:szCs w:val="28"/>
        </w:rPr>
        <w:t xml:space="preserve"> дни </w:t>
      </w:r>
      <w:proofErr w:type="spellStart"/>
      <w:r>
        <w:rPr>
          <w:color w:val="000000"/>
          <w:sz w:val="28"/>
          <w:szCs w:val="28"/>
        </w:rPr>
        <w:t>исперва</w:t>
      </w:r>
      <w:proofErr w:type="spellEnd"/>
      <w:r>
        <w:rPr>
          <w:color w:val="000000"/>
          <w:sz w:val="28"/>
          <w:szCs w:val="28"/>
        </w:rPr>
        <w:t xml:space="preserve"> сыр, млеко и яйца Христиане </w:t>
      </w:r>
      <w:proofErr w:type="spellStart"/>
      <w:r>
        <w:rPr>
          <w:color w:val="000000"/>
          <w:sz w:val="28"/>
          <w:szCs w:val="28"/>
        </w:rPr>
        <w:t>ядяху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донележе</w:t>
      </w:r>
      <w:proofErr w:type="spellEnd"/>
      <w:r>
        <w:rPr>
          <w:color w:val="000000"/>
          <w:sz w:val="28"/>
          <w:szCs w:val="28"/>
        </w:rPr>
        <w:t xml:space="preserve"> еще не </w:t>
      </w:r>
      <w:proofErr w:type="spellStart"/>
      <w:r>
        <w:rPr>
          <w:color w:val="000000"/>
          <w:sz w:val="28"/>
          <w:szCs w:val="28"/>
        </w:rPr>
        <w:t>бяху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пощениях</w:t>
      </w:r>
      <w:proofErr w:type="spellEnd"/>
      <w:r>
        <w:rPr>
          <w:color w:val="000000"/>
          <w:sz w:val="28"/>
          <w:szCs w:val="28"/>
        </w:rPr>
        <w:t xml:space="preserve"> утверждены. И сие пишется, яко </w:t>
      </w:r>
      <w:proofErr w:type="spellStart"/>
      <w:r>
        <w:rPr>
          <w:color w:val="000000"/>
          <w:sz w:val="28"/>
          <w:szCs w:val="28"/>
        </w:rPr>
        <w:t>древле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женск</w:t>
      </w:r>
      <w:proofErr w:type="spellEnd"/>
      <w:r>
        <w:rPr>
          <w:color w:val="000000"/>
          <w:sz w:val="28"/>
          <w:szCs w:val="28"/>
        </w:rPr>
        <w:t xml:space="preserve"> пол в церковных службах </w:t>
      </w:r>
      <w:proofErr w:type="spellStart"/>
      <w:r>
        <w:rPr>
          <w:color w:val="000000"/>
          <w:sz w:val="28"/>
          <w:szCs w:val="28"/>
        </w:rPr>
        <w:t>имеяше</w:t>
      </w:r>
      <w:proofErr w:type="spellEnd"/>
      <w:r>
        <w:rPr>
          <w:color w:val="000000"/>
          <w:sz w:val="28"/>
          <w:szCs w:val="28"/>
        </w:rPr>
        <w:t xml:space="preserve"> некий чин </w:t>
      </w:r>
      <w:proofErr w:type="spellStart"/>
      <w:r>
        <w:rPr>
          <w:color w:val="000000"/>
          <w:sz w:val="28"/>
          <w:szCs w:val="28"/>
        </w:rPr>
        <w:t>послужения</w:t>
      </w:r>
      <w:proofErr w:type="spellEnd"/>
      <w:r>
        <w:rPr>
          <w:color w:val="000000"/>
          <w:sz w:val="28"/>
          <w:szCs w:val="28"/>
        </w:rPr>
        <w:t xml:space="preserve">, по подобию </w:t>
      </w:r>
      <w:proofErr w:type="spellStart"/>
      <w:r>
        <w:rPr>
          <w:color w:val="000000"/>
          <w:sz w:val="28"/>
          <w:szCs w:val="28"/>
        </w:rPr>
        <w:t>диаконского</w:t>
      </w:r>
      <w:proofErr w:type="spellEnd"/>
      <w:r>
        <w:rPr>
          <w:color w:val="000000"/>
          <w:sz w:val="28"/>
          <w:szCs w:val="28"/>
        </w:rPr>
        <w:t xml:space="preserve"> чина; </w:t>
      </w:r>
      <w:proofErr w:type="spellStart"/>
      <w:r>
        <w:rPr>
          <w:color w:val="000000"/>
          <w:sz w:val="28"/>
          <w:szCs w:val="28"/>
        </w:rPr>
        <w:t>чесо</w:t>
      </w:r>
      <w:proofErr w:type="spellEnd"/>
      <w:r>
        <w:rPr>
          <w:color w:val="000000"/>
          <w:sz w:val="28"/>
          <w:szCs w:val="28"/>
        </w:rPr>
        <w:t xml:space="preserve"> ради и </w:t>
      </w:r>
      <w:proofErr w:type="spellStart"/>
      <w:r>
        <w:rPr>
          <w:color w:val="000000"/>
          <w:sz w:val="28"/>
          <w:szCs w:val="28"/>
        </w:rPr>
        <w:t>диакониссы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нарицахуся</w:t>
      </w:r>
      <w:proofErr w:type="spellEnd"/>
      <w:r>
        <w:rPr>
          <w:color w:val="000000"/>
          <w:sz w:val="28"/>
          <w:szCs w:val="28"/>
        </w:rPr>
        <w:t>, </w:t>
      </w:r>
      <w:proofErr w:type="spellStart"/>
      <w:r>
        <w:rPr>
          <w:rStyle w:val="pere"/>
          <w:color w:val="000000"/>
          <w:sz w:val="28"/>
          <w:szCs w:val="28"/>
          <w:shd w:val="clear" w:color="auto" w:fill="F8F0E4"/>
        </w:rPr>
        <w:t>ихже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послужение</w:t>
      </w:r>
      <w:proofErr w:type="spellEnd"/>
      <w:r>
        <w:rPr>
          <w:color w:val="000000"/>
          <w:sz w:val="28"/>
          <w:szCs w:val="28"/>
        </w:rPr>
        <w:t xml:space="preserve"> наипаче в то время </w:t>
      </w:r>
      <w:proofErr w:type="spellStart"/>
      <w:r>
        <w:rPr>
          <w:color w:val="000000"/>
          <w:sz w:val="28"/>
          <w:szCs w:val="28"/>
        </w:rPr>
        <w:t>деяшеся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егда</w:t>
      </w:r>
      <w:proofErr w:type="spellEnd"/>
      <w:r>
        <w:rPr>
          <w:color w:val="000000"/>
          <w:sz w:val="28"/>
          <w:szCs w:val="28"/>
        </w:rPr>
        <w:t xml:space="preserve"> жены и девицы от </w:t>
      </w:r>
      <w:proofErr w:type="spellStart"/>
      <w:r>
        <w:rPr>
          <w:color w:val="000000"/>
          <w:sz w:val="28"/>
          <w:szCs w:val="28"/>
        </w:rPr>
        <w:t>еллинства</w:t>
      </w:r>
      <w:proofErr w:type="spellEnd"/>
      <w:r>
        <w:rPr>
          <w:color w:val="000000"/>
          <w:sz w:val="28"/>
          <w:szCs w:val="28"/>
        </w:rPr>
        <w:t xml:space="preserve"> ко Христу </w:t>
      </w:r>
      <w:proofErr w:type="spellStart"/>
      <w:r>
        <w:rPr>
          <w:color w:val="000000"/>
          <w:sz w:val="28"/>
          <w:szCs w:val="28"/>
        </w:rPr>
        <w:t>обращаемыя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крещаемы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бяху</w:t>
      </w:r>
      <w:proofErr w:type="spellEnd"/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якоже</w:t>
      </w:r>
      <w:proofErr w:type="spellEnd"/>
      <w:r>
        <w:rPr>
          <w:color w:val="000000"/>
          <w:sz w:val="28"/>
          <w:szCs w:val="28"/>
        </w:rPr>
        <w:t xml:space="preserve"> то </w:t>
      </w:r>
      <w:proofErr w:type="spellStart"/>
      <w:r>
        <w:rPr>
          <w:color w:val="000000"/>
          <w:sz w:val="28"/>
          <w:szCs w:val="28"/>
        </w:rPr>
        <w:t>видети</w:t>
      </w:r>
      <w:proofErr w:type="spellEnd"/>
      <w:r>
        <w:rPr>
          <w:color w:val="000000"/>
          <w:sz w:val="28"/>
          <w:szCs w:val="28"/>
        </w:rPr>
        <w:t xml:space="preserve"> есть в житиях святых: </w:t>
      </w:r>
      <w:proofErr w:type="spellStart"/>
      <w:r>
        <w:rPr>
          <w:color w:val="000000"/>
          <w:sz w:val="28"/>
          <w:szCs w:val="28"/>
        </w:rPr>
        <w:t>Киприан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святый</w:t>
      </w:r>
      <w:proofErr w:type="spellEnd"/>
      <w:r>
        <w:rPr>
          <w:color w:val="000000"/>
          <w:sz w:val="28"/>
          <w:szCs w:val="28"/>
        </w:rPr>
        <w:t xml:space="preserve"> поставлен быв </w:t>
      </w:r>
      <w:proofErr w:type="spellStart"/>
      <w:r>
        <w:rPr>
          <w:color w:val="000000"/>
          <w:sz w:val="28"/>
          <w:szCs w:val="28"/>
        </w:rPr>
        <w:t>епиекоп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Иустину</w:t>
      </w:r>
      <w:proofErr w:type="spellEnd"/>
      <w:r>
        <w:rPr>
          <w:color w:val="000000"/>
          <w:sz w:val="28"/>
          <w:szCs w:val="28"/>
        </w:rPr>
        <w:t xml:space="preserve"> девицу </w:t>
      </w:r>
      <w:proofErr w:type="spellStart"/>
      <w:r>
        <w:rPr>
          <w:color w:val="000000"/>
          <w:sz w:val="28"/>
          <w:szCs w:val="28"/>
        </w:rPr>
        <w:t>диакониесою</w:t>
      </w:r>
      <w:proofErr w:type="spellEnd"/>
      <w:r>
        <w:rPr>
          <w:color w:val="000000"/>
          <w:sz w:val="28"/>
          <w:szCs w:val="28"/>
        </w:rPr>
        <w:t xml:space="preserve"> постави</w:t>
      </w:r>
      <w:hyperlink r:id="rId18" w:anchor="note42" w:tooltip="Октябрь. 2." w:history="1">
        <w:r>
          <w:rPr>
            <w:rStyle w:val="a3"/>
            <w:color w:val="18530B"/>
            <w:sz w:val="20"/>
            <w:szCs w:val="20"/>
            <w:bdr w:val="none" w:sz="0" w:space="0" w:color="auto" w:frame="1"/>
            <w:vertAlign w:val="superscript"/>
          </w:rPr>
          <w:t>42</w:t>
        </w:r>
      </w:hyperlink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Святый</w:t>
      </w:r>
      <w:proofErr w:type="spellEnd"/>
      <w:r>
        <w:rPr>
          <w:color w:val="000000"/>
          <w:sz w:val="28"/>
          <w:szCs w:val="28"/>
        </w:rPr>
        <w:t xml:space="preserve"> Нон, </w:t>
      </w:r>
      <w:proofErr w:type="spellStart"/>
      <w:r>
        <w:rPr>
          <w:color w:val="000000"/>
          <w:sz w:val="28"/>
          <w:szCs w:val="28"/>
        </w:rPr>
        <w:t>епиекоп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Илиопольский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егда</w:t>
      </w:r>
      <w:proofErr w:type="spellEnd"/>
      <w:r>
        <w:rPr>
          <w:color w:val="000000"/>
          <w:sz w:val="28"/>
          <w:szCs w:val="28"/>
        </w:rPr>
        <w:t xml:space="preserve"> крести блудницу Пелагию, </w:t>
      </w:r>
      <w:proofErr w:type="spellStart"/>
      <w:r>
        <w:rPr>
          <w:color w:val="000000"/>
          <w:sz w:val="28"/>
          <w:szCs w:val="28"/>
        </w:rPr>
        <w:t>диаконисса</w:t>
      </w:r>
      <w:proofErr w:type="spellEnd"/>
      <w:r>
        <w:rPr>
          <w:color w:val="000000"/>
          <w:sz w:val="28"/>
          <w:szCs w:val="28"/>
        </w:rPr>
        <w:t xml:space="preserve"> Романа прият ю от святой купели</w:t>
      </w:r>
      <w:hyperlink r:id="rId19" w:anchor="note43" w:tooltip="Октябрь 8." w:history="1">
        <w:r>
          <w:rPr>
            <w:rStyle w:val="a3"/>
            <w:color w:val="18530B"/>
            <w:sz w:val="20"/>
            <w:szCs w:val="20"/>
            <w:bdr w:val="none" w:sz="0" w:space="0" w:color="auto" w:frame="1"/>
            <w:vertAlign w:val="superscript"/>
          </w:rPr>
          <w:t>43</w:t>
        </w:r>
      </w:hyperlink>
      <w:r>
        <w:rPr>
          <w:color w:val="000000"/>
          <w:sz w:val="28"/>
          <w:szCs w:val="28"/>
        </w:rPr>
        <w:t xml:space="preserve">. Святой Златоуст в последнее заточение </w:t>
      </w:r>
      <w:proofErr w:type="spellStart"/>
      <w:r>
        <w:rPr>
          <w:color w:val="000000"/>
          <w:sz w:val="28"/>
          <w:szCs w:val="28"/>
        </w:rPr>
        <w:t>изходя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призва</w:t>
      </w:r>
      <w:proofErr w:type="spellEnd"/>
      <w:r>
        <w:rPr>
          <w:color w:val="000000"/>
          <w:sz w:val="28"/>
          <w:szCs w:val="28"/>
        </w:rPr>
        <w:t xml:space="preserve"> блаженную Олимпиаду </w:t>
      </w:r>
      <w:proofErr w:type="spellStart"/>
      <w:r>
        <w:rPr>
          <w:color w:val="000000"/>
          <w:sz w:val="28"/>
          <w:szCs w:val="28"/>
        </w:rPr>
        <w:t>диакониссу</w:t>
      </w:r>
      <w:proofErr w:type="spellEnd"/>
      <w:r>
        <w:rPr>
          <w:color w:val="000000"/>
          <w:sz w:val="28"/>
          <w:szCs w:val="28"/>
        </w:rPr>
        <w:t xml:space="preserve"> с прочими, и поучи их твердым </w:t>
      </w:r>
      <w:proofErr w:type="spellStart"/>
      <w:r>
        <w:rPr>
          <w:color w:val="000000"/>
          <w:sz w:val="28"/>
          <w:szCs w:val="28"/>
        </w:rPr>
        <w:t>быти</w:t>
      </w:r>
      <w:proofErr w:type="spellEnd"/>
      <w:r>
        <w:rPr>
          <w:color w:val="000000"/>
          <w:sz w:val="28"/>
          <w:szCs w:val="28"/>
        </w:rPr>
        <w:t xml:space="preserve"> в православной вере</w:t>
      </w:r>
      <w:hyperlink r:id="rId20" w:anchor="note44" w:tooltip="Ноябрь 13." w:history="1">
        <w:r>
          <w:rPr>
            <w:rStyle w:val="a3"/>
            <w:color w:val="18530B"/>
            <w:sz w:val="20"/>
            <w:szCs w:val="20"/>
            <w:bdr w:val="none" w:sz="0" w:space="0" w:color="auto" w:frame="1"/>
            <w:vertAlign w:val="superscript"/>
          </w:rPr>
          <w:t>44</w:t>
        </w:r>
      </w:hyperlink>
      <w:r>
        <w:rPr>
          <w:color w:val="000000"/>
          <w:sz w:val="28"/>
          <w:szCs w:val="28"/>
        </w:rPr>
        <w:t xml:space="preserve">. Блаженная </w:t>
      </w:r>
      <w:proofErr w:type="spellStart"/>
      <w:r>
        <w:rPr>
          <w:color w:val="000000"/>
          <w:sz w:val="28"/>
          <w:szCs w:val="28"/>
        </w:rPr>
        <w:t>Феозва</w:t>
      </w:r>
      <w:proofErr w:type="spellEnd"/>
      <w:r>
        <w:rPr>
          <w:color w:val="000000"/>
          <w:sz w:val="28"/>
          <w:szCs w:val="28"/>
        </w:rPr>
        <w:t>, супруга святого </w:t>
      </w:r>
      <w:proofErr w:type="spellStart"/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"https://azbyka.ru/otechnik/Grigorij_Nisskij/" \o "Григорий Нисский, святитель" \t "_blank" 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a3"/>
          <w:color w:val="18530B"/>
          <w:sz w:val="28"/>
          <w:szCs w:val="28"/>
          <w:bdr w:val="none" w:sz="0" w:space="0" w:color="auto" w:frame="1"/>
        </w:rPr>
        <w:t>Григориа</w:t>
      </w:r>
      <w:proofErr w:type="spellEnd"/>
      <w:r>
        <w:rPr>
          <w:rStyle w:val="a3"/>
          <w:color w:val="18530B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3"/>
          <w:color w:val="18530B"/>
          <w:sz w:val="28"/>
          <w:szCs w:val="28"/>
          <w:bdr w:val="none" w:sz="0" w:space="0" w:color="auto" w:frame="1"/>
        </w:rPr>
        <w:t>Нисскаго</w:t>
      </w:r>
      <w:proofErr w:type="spellEnd"/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диаконисса</w:t>
      </w:r>
      <w:proofErr w:type="spellEnd"/>
      <w:r>
        <w:rPr>
          <w:color w:val="000000"/>
          <w:sz w:val="28"/>
          <w:szCs w:val="28"/>
        </w:rPr>
        <w:t xml:space="preserve"> бысть</w:t>
      </w:r>
      <w:hyperlink r:id="rId21" w:anchor="note45" w:tooltip="Январь 10." w:history="1">
        <w:r>
          <w:rPr>
            <w:rStyle w:val="a3"/>
            <w:color w:val="18530B"/>
            <w:sz w:val="20"/>
            <w:szCs w:val="20"/>
            <w:bdr w:val="none" w:sz="0" w:space="0" w:color="auto" w:frame="1"/>
            <w:vertAlign w:val="superscript"/>
          </w:rPr>
          <w:t>45</w:t>
        </w:r>
      </w:hyperlink>
      <w:r>
        <w:rPr>
          <w:color w:val="000000"/>
          <w:sz w:val="28"/>
          <w:szCs w:val="28"/>
        </w:rPr>
        <w:t xml:space="preserve">. И </w:t>
      </w:r>
      <w:proofErr w:type="spellStart"/>
      <w:r>
        <w:rPr>
          <w:color w:val="000000"/>
          <w:sz w:val="28"/>
          <w:szCs w:val="28"/>
        </w:rPr>
        <w:t>мнози</w:t>
      </w:r>
      <w:proofErr w:type="spellEnd"/>
      <w:r>
        <w:rPr>
          <w:color w:val="000000"/>
          <w:sz w:val="28"/>
          <w:szCs w:val="28"/>
        </w:rPr>
        <w:t xml:space="preserve"> от девиц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и вдовиц </w:t>
      </w:r>
      <w:proofErr w:type="spellStart"/>
      <w:r>
        <w:rPr>
          <w:color w:val="000000"/>
          <w:sz w:val="28"/>
          <w:szCs w:val="28"/>
        </w:rPr>
        <w:t>диакониссы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бяху</w:t>
      </w:r>
      <w:proofErr w:type="spellEnd"/>
      <w:r>
        <w:rPr>
          <w:color w:val="000000"/>
          <w:sz w:val="28"/>
          <w:szCs w:val="28"/>
        </w:rPr>
        <w:t>, о </w:t>
      </w:r>
      <w:proofErr w:type="spellStart"/>
      <w:r>
        <w:rPr>
          <w:rStyle w:val="pere"/>
          <w:color w:val="000000"/>
          <w:sz w:val="28"/>
          <w:szCs w:val="28"/>
          <w:shd w:val="clear" w:color="auto" w:fill="F8F0E4"/>
        </w:rPr>
        <w:t>ихже</w:t>
      </w:r>
      <w:proofErr w:type="spellEnd"/>
      <w:r>
        <w:rPr>
          <w:color w:val="000000"/>
          <w:sz w:val="28"/>
          <w:szCs w:val="28"/>
        </w:rPr>
        <w:t xml:space="preserve"> чине зри в правилах святых отец: собора вселенского </w:t>
      </w:r>
      <w:proofErr w:type="spellStart"/>
      <w:r>
        <w:rPr>
          <w:color w:val="000000"/>
          <w:sz w:val="28"/>
          <w:szCs w:val="28"/>
        </w:rPr>
        <w:t>перваго</w:t>
      </w:r>
      <w:proofErr w:type="spellEnd"/>
      <w:r>
        <w:rPr>
          <w:color w:val="000000"/>
          <w:sz w:val="28"/>
          <w:szCs w:val="28"/>
        </w:rPr>
        <w:t xml:space="preserve">, правило 19, в </w:t>
      </w:r>
      <w:proofErr w:type="spellStart"/>
      <w:r>
        <w:rPr>
          <w:color w:val="000000"/>
          <w:sz w:val="28"/>
          <w:szCs w:val="28"/>
        </w:rPr>
        <w:t>книзе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Кормчии</w:t>
      </w:r>
      <w:proofErr w:type="spellEnd"/>
      <w:r>
        <w:rPr>
          <w:color w:val="000000"/>
          <w:sz w:val="28"/>
          <w:szCs w:val="28"/>
        </w:rPr>
        <w:t xml:space="preserve">, лист 40, и собора вселенского 4, правило 15, в </w:t>
      </w:r>
      <w:proofErr w:type="spellStart"/>
      <w:r>
        <w:rPr>
          <w:color w:val="000000"/>
          <w:sz w:val="28"/>
          <w:szCs w:val="28"/>
        </w:rPr>
        <w:t>книзе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Кормчии</w:t>
      </w:r>
      <w:proofErr w:type="spellEnd"/>
      <w:r>
        <w:rPr>
          <w:color w:val="000000"/>
          <w:sz w:val="28"/>
          <w:szCs w:val="28"/>
        </w:rPr>
        <w:t xml:space="preserve"> лист 99 на обороте, и поместного в Карфагене собора, правило 6, лист 120 на обороте, и шестого вселенского собора, правило 14, лист 181 на обороте. И сие </w:t>
      </w:r>
      <w:proofErr w:type="spellStart"/>
      <w:r>
        <w:rPr>
          <w:color w:val="000000"/>
          <w:sz w:val="28"/>
          <w:szCs w:val="28"/>
        </w:rPr>
        <w:t>вестно</w:t>
      </w:r>
      <w:proofErr w:type="spellEnd"/>
      <w:r>
        <w:rPr>
          <w:color w:val="000000"/>
          <w:sz w:val="28"/>
          <w:szCs w:val="28"/>
        </w:rPr>
        <w:t xml:space="preserve"> есть, яко </w:t>
      </w:r>
      <w:proofErr w:type="spellStart"/>
      <w:r>
        <w:rPr>
          <w:color w:val="000000"/>
          <w:sz w:val="28"/>
          <w:szCs w:val="28"/>
        </w:rPr>
        <w:t>первее</w:t>
      </w:r>
      <w:proofErr w:type="spellEnd"/>
      <w:r>
        <w:rPr>
          <w:color w:val="000000"/>
          <w:sz w:val="28"/>
          <w:szCs w:val="28"/>
        </w:rPr>
        <w:t xml:space="preserve"> святое причащение неосвященным </w:t>
      </w:r>
      <w:proofErr w:type="spellStart"/>
      <w:r>
        <w:rPr>
          <w:color w:val="000000"/>
          <w:sz w:val="28"/>
          <w:szCs w:val="28"/>
        </w:rPr>
        <w:t>людем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подавашеся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лжицею</w:t>
      </w:r>
      <w:proofErr w:type="spellEnd"/>
      <w:r>
        <w:rPr>
          <w:color w:val="000000"/>
          <w:sz w:val="28"/>
          <w:szCs w:val="28"/>
        </w:rPr>
        <w:t xml:space="preserve">, но </w:t>
      </w:r>
      <w:proofErr w:type="spellStart"/>
      <w:r>
        <w:rPr>
          <w:color w:val="000000"/>
          <w:sz w:val="28"/>
          <w:szCs w:val="28"/>
        </w:rPr>
        <w:t>особно</w:t>
      </w:r>
      <w:proofErr w:type="spellEnd"/>
      <w:r>
        <w:rPr>
          <w:color w:val="000000"/>
          <w:sz w:val="28"/>
          <w:szCs w:val="28"/>
        </w:rPr>
        <w:t xml:space="preserve"> тело Христово в руку, (</w:t>
      </w:r>
      <w:proofErr w:type="spellStart"/>
      <w:r>
        <w:rPr>
          <w:color w:val="000000"/>
          <w:sz w:val="28"/>
          <w:szCs w:val="28"/>
        </w:rPr>
        <w:t>якоже</w:t>
      </w:r>
      <w:proofErr w:type="spellEnd"/>
      <w:r>
        <w:rPr>
          <w:color w:val="000000"/>
          <w:sz w:val="28"/>
          <w:szCs w:val="28"/>
        </w:rPr>
        <w:t xml:space="preserve"> ныне </w:t>
      </w:r>
      <w:proofErr w:type="spellStart"/>
      <w:r>
        <w:rPr>
          <w:color w:val="000000"/>
          <w:sz w:val="28"/>
          <w:szCs w:val="28"/>
        </w:rPr>
        <w:t>антидор</w:t>
      </w:r>
      <w:proofErr w:type="spellEnd"/>
      <w:r>
        <w:rPr>
          <w:color w:val="000000"/>
          <w:sz w:val="28"/>
          <w:szCs w:val="28"/>
        </w:rPr>
        <w:t xml:space="preserve"> подается) </w:t>
      </w:r>
      <w:proofErr w:type="spellStart"/>
      <w:r>
        <w:rPr>
          <w:color w:val="000000"/>
          <w:sz w:val="28"/>
          <w:szCs w:val="28"/>
        </w:rPr>
        <w:t>особно</w:t>
      </w:r>
      <w:proofErr w:type="spellEnd"/>
      <w:r>
        <w:rPr>
          <w:color w:val="000000"/>
          <w:sz w:val="28"/>
          <w:szCs w:val="28"/>
        </w:rPr>
        <w:t xml:space="preserve"> же кровь Христова от потира. (Златоуст же </w:t>
      </w:r>
      <w:proofErr w:type="spellStart"/>
      <w:r>
        <w:rPr>
          <w:color w:val="000000"/>
          <w:sz w:val="28"/>
          <w:szCs w:val="28"/>
        </w:rPr>
        <w:t>святый</w:t>
      </w:r>
      <w:proofErr w:type="spellEnd"/>
      <w:r>
        <w:rPr>
          <w:color w:val="000000"/>
          <w:sz w:val="28"/>
          <w:szCs w:val="28"/>
        </w:rPr>
        <w:t xml:space="preserve"> уставил есть </w:t>
      </w:r>
      <w:proofErr w:type="spellStart"/>
      <w:r>
        <w:rPr>
          <w:color w:val="000000"/>
          <w:sz w:val="28"/>
          <w:szCs w:val="28"/>
        </w:rPr>
        <w:t>подаяти</w:t>
      </w:r>
      <w:proofErr w:type="spellEnd"/>
      <w:r>
        <w:rPr>
          <w:color w:val="000000"/>
          <w:sz w:val="28"/>
          <w:szCs w:val="28"/>
        </w:rPr>
        <w:t xml:space="preserve"> тело и кровь Христову купно </w:t>
      </w:r>
      <w:proofErr w:type="spellStart"/>
      <w:r>
        <w:rPr>
          <w:color w:val="000000"/>
          <w:sz w:val="28"/>
          <w:szCs w:val="28"/>
        </w:rPr>
        <w:t>лжицею</w:t>
      </w:r>
      <w:proofErr w:type="spellEnd"/>
      <w:r>
        <w:rPr>
          <w:color w:val="000000"/>
          <w:sz w:val="28"/>
          <w:szCs w:val="28"/>
        </w:rPr>
        <w:t xml:space="preserve"> во уста, а не </w:t>
      </w:r>
      <w:proofErr w:type="spellStart"/>
      <w:r>
        <w:rPr>
          <w:color w:val="000000"/>
          <w:sz w:val="28"/>
          <w:szCs w:val="28"/>
        </w:rPr>
        <w:t>особно</w:t>
      </w:r>
      <w:proofErr w:type="spellEnd"/>
      <w:r>
        <w:rPr>
          <w:color w:val="000000"/>
          <w:sz w:val="28"/>
          <w:szCs w:val="28"/>
        </w:rPr>
        <w:t xml:space="preserve"> тело в руку. Зри о том Ноября месяца в 9 день, до жития преподобной </w:t>
      </w:r>
      <w:proofErr w:type="spellStart"/>
      <w:r>
        <w:rPr>
          <w:color w:val="000000"/>
          <w:sz w:val="28"/>
          <w:szCs w:val="28"/>
        </w:rPr>
        <w:t>Феоктисты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Лезвианыни</w:t>
      </w:r>
      <w:proofErr w:type="spellEnd"/>
      <w:r>
        <w:rPr>
          <w:color w:val="000000"/>
          <w:sz w:val="28"/>
          <w:szCs w:val="28"/>
        </w:rPr>
        <w:t>), а потом вся та, и иная многая на Соборах, а наипаче на шестом вселенском собор отставлено.</w:t>
      </w:r>
    </w:p>
    <w:p w:rsidR="00947CA3" w:rsidRDefault="00947CA3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Зде</w:t>
      </w:r>
      <w:proofErr w:type="spellEnd"/>
      <w:r>
        <w:rPr>
          <w:color w:val="000000"/>
          <w:sz w:val="28"/>
          <w:szCs w:val="28"/>
        </w:rPr>
        <w:t xml:space="preserve"> вопрошаю: </w:t>
      </w:r>
      <w:proofErr w:type="spellStart"/>
      <w:r>
        <w:rPr>
          <w:color w:val="000000"/>
          <w:sz w:val="28"/>
          <w:szCs w:val="28"/>
        </w:rPr>
        <w:t>егда</w:t>
      </w:r>
      <w:proofErr w:type="spellEnd"/>
      <w:r>
        <w:rPr>
          <w:color w:val="000000"/>
          <w:sz w:val="28"/>
          <w:szCs w:val="28"/>
        </w:rPr>
        <w:t xml:space="preserve"> оная древняя обыкновения святые отцы отставили, </w:t>
      </w:r>
      <w:proofErr w:type="spellStart"/>
      <w:r>
        <w:rPr>
          <w:color w:val="000000"/>
          <w:sz w:val="28"/>
          <w:szCs w:val="28"/>
        </w:rPr>
        <w:t>пременили</w:t>
      </w:r>
      <w:proofErr w:type="spellEnd"/>
      <w:r>
        <w:rPr>
          <w:color w:val="000000"/>
          <w:sz w:val="28"/>
          <w:szCs w:val="28"/>
        </w:rPr>
        <w:t xml:space="preserve"> ли старую православную веру? </w:t>
      </w:r>
      <w:proofErr w:type="spellStart"/>
      <w:r>
        <w:rPr>
          <w:color w:val="000000"/>
          <w:sz w:val="28"/>
          <w:szCs w:val="28"/>
        </w:rPr>
        <w:t>Никакоже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ино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</w:t>
      </w:r>
      <w:proofErr w:type="spellEnd"/>
      <w:r>
        <w:rPr>
          <w:color w:val="000000"/>
          <w:sz w:val="28"/>
          <w:szCs w:val="28"/>
        </w:rPr>
        <w:t xml:space="preserve"> суть обыкновения исправляемая и </w:t>
      </w:r>
      <w:proofErr w:type="spellStart"/>
      <w:r>
        <w:rPr>
          <w:color w:val="000000"/>
          <w:sz w:val="28"/>
          <w:szCs w:val="28"/>
        </w:rPr>
        <w:t>пременяемая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ино</w:t>
      </w:r>
      <w:proofErr w:type="spellEnd"/>
      <w:r>
        <w:rPr>
          <w:color w:val="000000"/>
          <w:sz w:val="28"/>
          <w:szCs w:val="28"/>
        </w:rPr>
        <w:t xml:space="preserve"> вера, непременно в церкви Христовой пребывающая.</w:t>
      </w:r>
    </w:p>
    <w:p w:rsidR="009D3B08" w:rsidRDefault="009D3B08" w:rsidP="000659D5">
      <w:pPr>
        <w:pStyle w:val="2"/>
        <w:spacing w:before="0" w:beforeAutospacing="0" w:after="0" w:afterAutospacing="0" w:line="340" w:lineRule="atLeast"/>
        <w:jc w:val="center"/>
        <w:rPr>
          <w:color w:val="805536"/>
          <w:sz w:val="30"/>
          <w:szCs w:val="30"/>
        </w:rPr>
      </w:pPr>
      <w:r>
        <w:rPr>
          <w:color w:val="805536"/>
          <w:sz w:val="30"/>
          <w:szCs w:val="30"/>
        </w:rPr>
        <w:t xml:space="preserve">Глава 12. О </w:t>
      </w:r>
      <w:proofErr w:type="spellStart"/>
      <w:r>
        <w:rPr>
          <w:color w:val="805536"/>
          <w:sz w:val="30"/>
          <w:szCs w:val="30"/>
        </w:rPr>
        <w:t>нововнесенных</w:t>
      </w:r>
      <w:proofErr w:type="spellEnd"/>
    </w:p>
    <w:p w:rsidR="009D3B08" w:rsidRDefault="009D3B08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</w:t>
      </w:r>
      <w:proofErr w:type="spellStart"/>
      <w:r>
        <w:rPr>
          <w:color w:val="000000"/>
          <w:sz w:val="28"/>
          <w:szCs w:val="28"/>
        </w:rPr>
        <w:t>якоже</w:t>
      </w:r>
      <w:proofErr w:type="spellEnd"/>
      <w:r>
        <w:rPr>
          <w:color w:val="000000"/>
          <w:sz w:val="28"/>
          <w:szCs w:val="28"/>
        </w:rPr>
        <w:t xml:space="preserve"> древняя некая </w:t>
      </w:r>
      <w:proofErr w:type="spellStart"/>
      <w:r>
        <w:rPr>
          <w:color w:val="000000"/>
          <w:sz w:val="28"/>
          <w:szCs w:val="28"/>
        </w:rPr>
        <w:t>овая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исправишася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овая</w:t>
      </w:r>
      <w:proofErr w:type="spellEnd"/>
      <w:r>
        <w:rPr>
          <w:color w:val="000000"/>
          <w:sz w:val="28"/>
          <w:szCs w:val="28"/>
        </w:rPr>
        <w:t xml:space="preserve"> же </w:t>
      </w:r>
      <w:proofErr w:type="spellStart"/>
      <w:r>
        <w:rPr>
          <w:color w:val="000000"/>
          <w:sz w:val="28"/>
          <w:szCs w:val="28"/>
        </w:rPr>
        <w:t>отставишася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сице</w:t>
      </w:r>
      <w:proofErr w:type="spellEnd"/>
      <w:r>
        <w:rPr>
          <w:color w:val="000000"/>
          <w:sz w:val="28"/>
          <w:szCs w:val="28"/>
        </w:rPr>
        <w:t xml:space="preserve"> другая новая в </w:t>
      </w:r>
      <w:hyperlink r:id="rId22" w:tgtFrame="_blank" w:tooltip="Церковь" w:history="1">
        <w:r>
          <w:rPr>
            <w:rStyle w:val="a3"/>
            <w:color w:val="18530B"/>
            <w:sz w:val="28"/>
            <w:szCs w:val="28"/>
            <w:bdr w:val="none" w:sz="0" w:space="0" w:color="auto" w:frame="1"/>
          </w:rPr>
          <w:t>церковь</w:t>
        </w:r>
      </w:hyperlink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внесошася</w:t>
      </w:r>
      <w:proofErr w:type="spellEnd"/>
      <w:r>
        <w:rPr>
          <w:color w:val="000000"/>
          <w:sz w:val="28"/>
          <w:szCs w:val="28"/>
        </w:rPr>
        <w:t xml:space="preserve">: кая же та, </w:t>
      </w:r>
      <w:proofErr w:type="spellStart"/>
      <w:r>
        <w:rPr>
          <w:color w:val="000000"/>
          <w:sz w:val="28"/>
          <w:szCs w:val="28"/>
        </w:rPr>
        <w:t>слыши</w:t>
      </w:r>
      <w:proofErr w:type="spellEnd"/>
      <w:r>
        <w:rPr>
          <w:color w:val="000000"/>
          <w:sz w:val="28"/>
          <w:szCs w:val="28"/>
        </w:rPr>
        <w:t xml:space="preserve">. Два историографа Греческие, </w:t>
      </w:r>
      <w:proofErr w:type="spellStart"/>
      <w:r>
        <w:rPr>
          <w:color w:val="000000"/>
          <w:sz w:val="28"/>
          <w:szCs w:val="28"/>
        </w:rPr>
        <w:t>цареградцы</w:t>
      </w:r>
      <w:proofErr w:type="spellEnd"/>
      <w:r>
        <w:rPr>
          <w:color w:val="000000"/>
          <w:sz w:val="28"/>
          <w:szCs w:val="28"/>
        </w:rPr>
        <w:t xml:space="preserve">, Георгий </w:t>
      </w:r>
      <w:proofErr w:type="spellStart"/>
      <w:r>
        <w:rPr>
          <w:color w:val="000000"/>
          <w:sz w:val="28"/>
          <w:szCs w:val="28"/>
        </w:rPr>
        <w:t>Кедрин</w:t>
      </w:r>
      <w:proofErr w:type="spellEnd"/>
      <w:r>
        <w:rPr>
          <w:color w:val="000000"/>
          <w:sz w:val="28"/>
          <w:szCs w:val="28"/>
        </w:rPr>
        <w:t xml:space="preserve"> и Никифор </w:t>
      </w:r>
      <w:proofErr w:type="spellStart"/>
      <w:r>
        <w:rPr>
          <w:color w:val="000000"/>
          <w:sz w:val="28"/>
          <w:szCs w:val="28"/>
        </w:rPr>
        <w:t>Каллистов</w:t>
      </w:r>
      <w:proofErr w:type="spellEnd"/>
      <w:r>
        <w:rPr>
          <w:color w:val="000000"/>
          <w:sz w:val="28"/>
          <w:szCs w:val="28"/>
        </w:rPr>
        <w:t xml:space="preserve">, каждый во свое время пожившие, повествуют, яко в древних церквах изначала не </w:t>
      </w:r>
      <w:proofErr w:type="spellStart"/>
      <w:r>
        <w:rPr>
          <w:color w:val="000000"/>
          <w:sz w:val="28"/>
          <w:szCs w:val="28"/>
        </w:rPr>
        <w:t>бе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навечерии</w:t>
      </w:r>
      <w:proofErr w:type="spellEnd"/>
      <w:r>
        <w:rPr>
          <w:color w:val="000000"/>
          <w:sz w:val="28"/>
          <w:szCs w:val="28"/>
        </w:rPr>
        <w:t xml:space="preserve"> Богоявления вод освящения. </w:t>
      </w:r>
      <w:proofErr w:type="spellStart"/>
      <w:r>
        <w:rPr>
          <w:color w:val="000000"/>
          <w:sz w:val="28"/>
          <w:szCs w:val="28"/>
        </w:rPr>
        <w:t>Уставися</w:t>
      </w:r>
      <w:proofErr w:type="spellEnd"/>
      <w:r>
        <w:rPr>
          <w:color w:val="000000"/>
          <w:sz w:val="28"/>
          <w:szCs w:val="28"/>
        </w:rPr>
        <w:t xml:space="preserve"> же то во дни </w:t>
      </w:r>
      <w:proofErr w:type="spellStart"/>
      <w:r>
        <w:rPr>
          <w:color w:val="000000"/>
          <w:sz w:val="28"/>
          <w:szCs w:val="28"/>
        </w:rPr>
        <w:t>Зинона</w:t>
      </w:r>
      <w:proofErr w:type="spellEnd"/>
      <w:r>
        <w:rPr>
          <w:color w:val="000000"/>
          <w:sz w:val="28"/>
          <w:szCs w:val="28"/>
        </w:rPr>
        <w:t xml:space="preserve"> царя греческого во </w:t>
      </w:r>
      <w:proofErr w:type="spellStart"/>
      <w:r>
        <w:rPr>
          <w:color w:val="000000"/>
          <w:sz w:val="28"/>
          <w:szCs w:val="28"/>
        </w:rPr>
        <w:t>Антиохии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первее</w:t>
      </w:r>
      <w:proofErr w:type="spellEnd"/>
      <w:r>
        <w:rPr>
          <w:color w:val="000000"/>
          <w:sz w:val="28"/>
          <w:szCs w:val="28"/>
        </w:rPr>
        <w:t xml:space="preserve">, от </w:t>
      </w:r>
      <w:proofErr w:type="spellStart"/>
      <w:r>
        <w:rPr>
          <w:color w:val="000000"/>
          <w:sz w:val="28"/>
          <w:szCs w:val="28"/>
        </w:rPr>
        <w:t>неправославного</w:t>
      </w:r>
      <w:proofErr w:type="spellEnd"/>
      <w:r>
        <w:rPr>
          <w:color w:val="000000"/>
          <w:sz w:val="28"/>
          <w:szCs w:val="28"/>
        </w:rPr>
        <w:t xml:space="preserve"> патриарха Петра, иже прозывается </w:t>
      </w:r>
      <w:proofErr w:type="spellStart"/>
      <w:r>
        <w:rPr>
          <w:color w:val="000000"/>
          <w:sz w:val="28"/>
          <w:szCs w:val="28"/>
        </w:rPr>
        <w:t>Кнафей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Фулло</w:t>
      </w:r>
      <w:proofErr w:type="spellEnd"/>
      <w:r>
        <w:rPr>
          <w:color w:val="000000"/>
          <w:sz w:val="28"/>
          <w:szCs w:val="28"/>
        </w:rPr>
        <w:t>, </w:t>
      </w:r>
      <w:proofErr w:type="spellStart"/>
      <w:r>
        <w:rPr>
          <w:rStyle w:val="pere"/>
          <w:color w:val="000000"/>
          <w:sz w:val="28"/>
          <w:szCs w:val="28"/>
          <w:shd w:val="clear" w:color="auto" w:fill="F8F0E4"/>
        </w:rPr>
        <w:t>егоже</w:t>
      </w:r>
      <w:proofErr w:type="spellEnd"/>
      <w:r>
        <w:rPr>
          <w:color w:val="000000"/>
          <w:sz w:val="28"/>
          <w:szCs w:val="28"/>
        </w:rPr>
        <w:t> самого </w:t>
      </w:r>
      <w:hyperlink r:id="rId23" w:tgtFrame="_blank" w:tooltip="Церковь" w:history="1">
        <w:r>
          <w:rPr>
            <w:rStyle w:val="a3"/>
            <w:color w:val="18530B"/>
            <w:sz w:val="28"/>
            <w:szCs w:val="28"/>
            <w:bdr w:val="none" w:sz="0" w:space="0" w:color="auto" w:frame="1"/>
          </w:rPr>
          <w:t>церковь</w:t>
        </w:r>
      </w:hyperlink>
      <w:r>
        <w:rPr>
          <w:color w:val="000000"/>
          <w:sz w:val="28"/>
          <w:szCs w:val="28"/>
        </w:rPr>
        <w:t xml:space="preserve"> яко неправоверна </w:t>
      </w:r>
      <w:proofErr w:type="spellStart"/>
      <w:r>
        <w:rPr>
          <w:color w:val="000000"/>
          <w:sz w:val="28"/>
          <w:szCs w:val="28"/>
        </w:rPr>
        <w:t>отверже</w:t>
      </w:r>
      <w:proofErr w:type="spellEnd"/>
      <w:r>
        <w:rPr>
          <w:color w:val="000000"/>
          <w:sz w:val="28"/>
          <w:szCs w:val="28"/>
        </w:rPr>
        <w:t xml:space="preserve">, а предание его яко доброе прият. </w:t>
      </w:r>
      <w:proofErr w:type="spellStart"/>
      <w:r>
        <w:rPr>
          <w:color w:val="000000"/>
          <w:sz w:val="28"/>
          <w:szCs w:val="28"/>
        </w:rPr>
        <w:t>Воцарнся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Зинон</w:t>
      </w:r>
      <w:proofErr w:type="spellEnd"/>
      <w:r>
        <w:rPr>
          <w:color w:val="000000"/>
          <w:sz w:val="28"/>
          <w:szCs w:val="28"/>
        </w:rPr>
        <w:t xml:space="preserve"> о лете по рождестве Христовом 474, и </w:t>
      </w:r>
      <w:proofErr w:type="spellStart"/>
      <w:r>
        <w:rPr>
          <w:color w:val="000000"/>
          <w:sz w:val="28"/>
          <w:szCs w:val="28"/>
        </w:rPr>
        <w:t>видети</w:t>
      </w:r>
      <w:proofErr w:type="spellEnd"/>
      <w:r>
        <w:rPr>
          <w:color w:val="000000"/>
          <w:sz w:val="28"/>
          <w:szCs w:val="28"/>
        </w:rPr>
        <w:t xml:space="preserve"> есть, яко и во дни великих учителей вселенских, </w:t>
      </w:r>
      <w:hyperlink r:id="rId24" w:tgtFrame="_blank" w:tooltip="Василий Великий, святитель" w:history="1">
        <w:r>
          <w:rPr>
            <w:rStyle w:val="a3"/>
            <w:color w:val="18530B"/>
            <w:sz w:val="28"/>
            <w:szCs w:val="28"/>
            <w:bdr w:val="none" w:sz="0" w:space="0" w:color="auto" w:frame="1"/>
          </w:rPr>
          <w:t>Василия Великого</w:t>
        </w:r>
      </w:hyperlink>
      <w:r>
        <w:rPr>
          <w:color w:val="000000"/>
          <w:sz w:val="28"/>
          <w:szCs w:val="28"/>
        </w:rPr>
        <w:t>, </w:t>
      </w:r>
      <w:hyperlink r:id="rId25" w:tgtFrame="_blank" w:tooltip="Григорий Богослов, святитель" w:history="1">
        <w:r>
          <w:rPr>
            <w:rStyle w:val="a3"/>
            <w:color w:val="18530B"/>
            <w:sz w:val="28"/>
            <w:szCs w:val="28"/>
            <w:bdr w:val="none" w:sz="0" w:space="0" w:color="auto" w:frame="1"/>
          </w:rPr>
          <w:t>Григория Богослова</w:t>
        </w:r>
      </w:hyperlink>
      <w:r>
        <w:rPr>
          <w:color w:val="000000"/>
          <w:sz w:val="28"/>
          <w:szCs w:val="28"/>
        </w:rPr>
        <w:t> и </w:t>
      </w:r>
      <w:hyperlink r:id="rId26" w:tgtFrame="_blank" w:tooltip="Иоанн Златоуст, святитель" w:history="1">
        <w:r>
          <w:rPr>
            <w:rStyle w:val="a3"/>
            <w:color w:val="18530B"/>
            <w:sz w:val="28"/>
            <w:szCs w:val="28"/>
            <w:bdr w:val="none" w:sz="0" w:space="0" w:color="auto" w:frame="1"/>
          </w:rPr>
          <w:t xml:space="preserve">Иоанна </w:t>
        </w:r>
        <w:proofErr w:type="spellStart"/>
        <w:r>
          <w:rPr>
            <w:rStyle w:val="a3"/>
            <w:color w:val="18530B"/>
            <w:sz w:val="28"/>
            <w:szCs w:val="28"/>
            <w:bdr w:val="none" w:sz="0" w:space="0" w:color="auto" w:frame="1"/>
          </w:rPr>
          <w:t>Златоустог</w:t>
        </w:r>
      </w:hyperlink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, в четвертом </w:t>
      </w:r>
      <w:proofErr w:type="spellStart"/>
      <w:r>
        <w:rPr>
          <w:color w:val="000000"/>
          <w:sz w:val="28"/>
          <w:szCs w:val="28"/>
        </w:rPr>
        <w:t>сте</w:t>
      </w:r>
      <w:proofErr w:type="spellEnd"/>
      <w:r>
        <w:rPr>
          <w:color w:val="000000"/>
          <w:sz w:val="28"/>
          <w:szCs w:val="28"/>
        </w:rPr>
        <w:t xml:space="preserve"> лет по рождестве Христове поживших, не </w:t>
      </w:r>
      <w:proofErr w:type="spellStart"/>
      <w:r>
        <w:rPr>
          <w:color w:val="000000"/>
          <w:sz w:val="28"/>
          <w:szCs w:val="28"/>
        </w:rPr>
        <w:t>бе</w:t>
      </w:r>
      <w:proofErr w:type="spellEnd"/>
      <w:r>
        <w:rPr>
          <w:color w:val="000000"/>
          <w:sz w:val="28"/>
          <w:szCs w:val="28"/>
        </w:rPr>
        <w:t xml:space="preserve"> вод освящения в </w:t>
      </w:r>
      <w:proofErr w:type="spellStart"/>
      <w:r>
        <w:rPr>
          <w:color w:val="000000"/>
          <w:sz w:val="28"/>
          <w:szCs w:val="28"/>
        </w:rPr>
        <w:t>навечерии</w:t>
      </w:r>
      <w:proofErr w:type="spellEnd"/>
      <w:r>
        <w:rPr>
          <w:color w:val="000000"/>
          <w:sz w:val="28"/>
          <w:szCs w:val="28"/>
        </w:rPr>
        <w:t xml:space="preserve"> Богоявления. </w:t>
      </w:r>
      <w:proofErr w:type="spellStart"/>
      <w:r>
        <w:rPr>
          <w:color w:val="000000"/>
          <w:sz w:val="28"/>
          <w:szCs w:val="28"/>
        </w:rPr>
        <w:t>Тии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велицые</w:t>
      </w:r>
      <w:proofErr w:type="spellEnd"/>
      <w:r>
        <w:rPr>
          <w:color w:val="000000"/>
          <w:sz w:val="28"/>
          <w:szCs w:val="28"/>
        </w:rPr>
        <w:t xml:space="preserve"> древнейшие святые не </w:t>
      </w:r>
      <w:proofErr w:type="spellStart"/>
      <w:r>
        <w:rPr>
          <w:color w:val="000000"/>
          <w:sz w:val="28"/>
          <w:szCs w:val="28"/>
        </w:rPr>
        <w:t>уставиша</w:t>
      </w:r>
      <w:proofErr w:type="spellEnd"/>
      <w:r>
        <w:rPr>
          <w:color w:val="000000"/>
          <w:sz w:val="28"/>
          <w:szCs w:val="28"/>
        </w:rPr>
        <w:t xml:space="preserve">: а последний не святой и не правоверный Архиерей уставил, и </w:t>
      </w:r>
      <w:proofErr w:type="spellStart"/>
      <w:r>
        <w:rPr>
          <w:color w:val="000000"/>
          <w:sz w:val="28"/>
          <w:szCs w:val="28"/>
        </w:rPr>
        <w:t>приятся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церковию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уставление</w:t>
      </w:r>
      <w:proofErr w:type="spellEnd"/>
      <w:r>
        <w:rPr>
          <w:color w:val="000000"/>
          <w:sz w:val="28"/>
          <w:szCs w:val="28"/>
        </w:rPr>
        <w:t xml:space="preserve"> его, и даже доселе хранимо есть. Той же Петр Антиохийский неправоверный патриарх, (</w:t>
      </w:r>
      <w:proofErr w:type="spellStart"/>
      <w:r>
        <w:rPr>
          <w:color w:val="000000"/>
          <w:sz w:val="28"/>
          <w:szCs w:val="28"/>
        </w:rPr>
        <w:t>якоже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преждереченные</w:t>
      </w:r>
      <w:proofErr w:type="spellEnd"/>
      <w:r>
        <w:rPr>
          <w:color w:val="000000"/>
          <w:sz w:val="28"/>
          <w:szCs w:val="28"/>
        </w:rPr>
        <w:t xml:space="preserve"> историографы свидетельствуют,) уставил есть и – Верую во единого Бога, </w:t>
      </w:r>
      <w:proofErr w:type="gramStart"/>
      <w:r>
        <w:rPr>
          <w:color w:val="000000"/>
          <w:sz w:val="28"/>
          <w:szCs w:val="28"/>
        </w:rPr>
        <w:t>по </w:t>
      </w:r>
      <w:r>
        <w:rPr>
          <w:rStyle w:val="pere"/>
          <w:color w:val="000000"/>
          <w:sz w:val="28"/>
          <w:szCs w:val="28"/>
          <w:shd w:val="clear" w:color="auto" w:fill="F8F0E4"/>
        </w:rPr>
        <w:t>вся</w:t>
      </w:r>
      <w:r>
        <w:rPr>
          <w:color w:val="000000"/>
          <w:sz w:val="28"/>
          <w:szCs w:val="28"/>
        </w:rPr>
        <w:t> дни</w:t>
      </w:r>
      <w:proofErr w:type="gramEnd"/>
      <w:r>
        <w:rPr>
          <w:color w:val="000000"/>
          <w:sz w:val="28"/>
          <w:szCs w:val="28"/>
        </w:rPr>
        <w:t xml:space="preserve"> в церкви </w:t>
      </w:r>
      <w:proofErr w:type="spellStart"/>
      <w:r>
        <w:rPr>
          <w:color w:val="000000"/>
          <w:sz w:val="28"/>
          <w:szCs w:val="28"/>
        </w:rPr>
        <w:t>велегласно</w:t>
      </w:r>
      <w:proofErr w:type="spellEnd"/>
      <w:r>
        <w:rPr>
          <w:color w:val="000000"/>
          <w:sz w:val="28"/>
          <w:szCs w:val="28"/>
        </w:rPr>
        <w:t xml:space="preserve"> чести: а прежде того, единою токмо в лето, в великий пяток, </w:t>
      </w:r>
      <w:proofErr w:type="spellStart"/>
      <w:r>
        <w:rPr>
          <w:color w:val="000000"/>
          <w:sz w:val="28"/>
          <w:szCs w:val="28"/>
        </w:rPr>
        <w:t>егда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оглашеннии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крещаеми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бываху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велегласно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чтяшеся</w:t>
      </w:r>
      <w:proofErr w:type="spellEnd"/>
      <w:r>
        <w:rPr>
          <w:color w:val="000000"/>
          <w:sz w:val="28"/>
          <w:szCs w:val="28"/>
        </w:rPr>
        <w:t>. Потом в цареградскую </w:t>
      </w:r>
      <w:hyperlink r:id="rId27" w:tgtFrame="_blank" w:tooltip="Церковь" w:history="1">
        <w:r>
          <w:rPr>
            <w:rStyle w:val="a3"/>
            <w:color w:val="18530B"/>
            <w:sz w:val="28"/>
            <w:szCs w:val="28"/>
            <w:bdr w:val="none" w:sz="0" w:space="0" w:color="auto" w:frame="1"/>
          </w:rPr>
          <w:t>церковь</w:t>
        </w:r>
      </w:hyperlink>
      <w:r>
        <w:rPr>
          <w:color w:val="000000"/>
          <w:sz w:val="28"/>
          <w:szCs w:val="28"/>
        </w:rPr>
        <w:t>, то по </w:t>
      </w:r>
      <w:r>
        <w:rPr>
          <w:rStyle w:val="pere"/>
          <w:color w:val="000000"/>
          <w:sz w:val="28"/>
          <w:szCs w:val="28"/>
          <w:shd w:val="clear" w:color="auto" w:fill="F8F0E4"/>
        </w:rPr>
        <w:t>вся</w:t>
      </w:r>
      <w:r>
        <w:rPr>
          <w:color w:val="000000"/>
          <w:sz w:val="28"/>
          <w:szCs w:val="28"/>
        </w:rPr>
        <w:t xml:space="preserve"> дни велегласное, Верую во единого Бога, чтение </w:t>
      </w:r>
      <w:proofErr w:type="spellStart"/>
      <w:r>
        <w:rPr>
          <w:color w:val="000000"/>
          <w:sz w:val="28"/>
          <w:szCs w:val="28"/>
        </w:rPr>
        <w:t>приятся</w:t>
      </w:r>
      <w:proofErr w:type="spellEnd"/>
      <w:r>
        <w:rPr>
          <w:color w:val="000000"/>
          <w:sz w:val="28"/>
          <w:szCs w:val="28"/>
        </w:rPr>
        <w:t xml:space="preserve"> от патриарха Цареградского Тимофея, </w:t>
      </w:r>
      <w:proofErr w:type="spellStart"/>
      <w:r>
        <w:rPr>
          <w:color w:val="000000"/>
          <w:sz w:val="28"/>
          <w:szCs w:val="28"/>
        </w:rPr>
        <w:t>якоже</w:t>
      </w:r>
      <w:proofErr w:type="spellEnd"/>
      <w:r>
        <w:rPr>
          <w:color w:val="000000"/>
          <w:sz w:val="28"/>
          <w:szCs w:val="28"/>
        </w:rPr>
        <w:t xml:space="preserve"> о том </w:t>
      </w:r>
      <w:hyperlink r:id="rId28" w:tgtFrame="_blank" w:tooltip="Феодор Чтец" w:history="1">
        <w:r>
          <w:rPr>
            <w:rStyle w:val="a3"/>
            <w:color w:val="18530B"/>
            <w:sz w:val="28"/>
            <w:szCs w:val="28"/>
            <w:bdr w:val="none" w:sz="0" w:space="0" w:color="auto" w:frame="1"/>
          </w:rPr>
          <w:t>Феодор чтец</w:t>
        </w:r>
      </w:hyperlink>
      <w:r>
        <w:rPr>
          <w:color w:val="000000"/>
          <w:sz w:val="28"/>
          <w:szCs w:val="28"/>
        </w:rPr>
        <w:t xml:space="preserve"> Цареградской </w:t>
      </w:r>
      <w:proofErr w:type="spellStart"/>
      <w:r>
        <w:rPr>
          <w:color w:val="000000"/>
          <w:sz w:val="28"/>
          <w:szCs w:val="28"/>
        </w:rPr>
        <w:t>церкве</w:t>
      </w:r>
      <w:proofErr w:type="spellEnd"/>
      <w:r>
        <w:rPr>
          <w:color w:val="000000"/>
          <w:sz w:val="28"/>
          <w:szCs w:val="28"/>
        </w:rPr>
        <w:t xml:space="preserve"> пишет. Паки, из начала во святой Литургии не </w:t>
      </w:r>
      <w:proofErr w:type="spellStart"/>
      <w:r>
        <w:rPr>
          <w:color w:val="000000"/>
          <w:sz w:val="28"/>
          <w:szCs w:val="28"/>
        </w:rPr>
        <w:t>бе</w:t>
      </w:r>
      <w:proofErr w:type="spellEnd"/>
      <w:r>
        <w:rPr>
          <w:color w:val="000000"/>
          <w:sz w:val="28"/>
          <w:szCs w:val="28"/>
        </w:rPr>
        <w:t xml:space="preserve"> поема </w:t>
      </w:r>
      <w:proofErr w:type="spellStart"/>
      <w:r>
        <w:rPr>
          <w:color w:val="000000"/>
          <w:sz w:val="28"/>
          <w:szCs w:val="28"/>
        </w:rPr>
        <w:t>песиь</w:t>
      </w:r>
      <w:proofErr w:type="spellEnd"/>
      <w:r>
        <w:rPr>
          <w:color w:val="000000"/>
          <w:sz w:val="28"/>
          <w:szCs w:val="28"/>
        </w:rPr>
        <w:t xml:space="preserve"> сия: </w:t>
      </w:r>
      <w:r>
        <w:rPr>
          <w:i/>
          <w:iCs/>
          <w:color w:val="000000"/>
          <w:sz w:val="28"/>
          <w:szCs w:val="28"/>
        </w:rPr>
        <w:t>Единородный Сыне и Слове Божий</w:t>
      </w:r>
      <w:hyperlink r:id="rId29" w:anchor="note46" w:tooltip="Скрижаль, лист 282." w:history="1">
        <w:r>
          <w:rPr>
            <w:rStyle w:val="a3"/>
            <w:color w:val="18530B"/>
            <w:sz w:val="20"/>
            <w:szCs w:val="20"/>
            <w:bdr w:val="none" w:sz="0" w:space="0" w:color="auto" w:frame="1"/>
            <w:vertAlign w:val="superscript"/>
          </w:rPr>
          <w:t>46</w:t>
        </w:r>
      </w:hyperlink>
      <w:r>
        <w:rPr>
          <w:color w:val="000000"/>
          <w:sz w:val="28"/>
          <w:szCs w:val="28"/>
        </w:rPr>
        <w:t xml:space="preserve">, и прочая; в царство же Юстиниана великого от самого того царя та </w:t>
      </w:r>
      <w:proofErr w:type="spellStart"/>
      <w:r>
        <w:rPr>
          <w:color w:val="000000"/>
          <w:sz w:val="28"/>
          <w:szCs w:val="28"/>
        </w:rPr>
        <w:t>приложися</w:t>
      </w:r>
      <w:proofErr w:type="spellEnd"/>
      <w:r>
        <w:rPr>
          <w:color w:val="000000"/>
          <w:sz w:val="28"/>
          <w:szCs w:val="28"/>
        </w:rPr>
        <w:t xml:space="preserve">. Паки Георгий </w:t>
      </w:r>
      <w:proofErr w:type="spellStart"/>
      <w:r>
        <w:rPr>
          <w:color w:val="000000"/>
          <w:sz w:val="28"/>
          <w:szCs w:val="28"/>
        </w:rPr>
        <w:t>Кедрин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Цареградец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Синопсии</w:t>
      </w:r>
      <w:proofErr w:type="spellEnd"/>
      <w:r>
        <w:rPr>
          <w:color w:val="000000"/>
          <w:sz w:val="28"/>
          <w:szCs w:val="28"/>
        </w:rPr>
        <w:t xml:space="preserve"> историй пишет, яко в царство </w:t>
      </w:r>
      <w:proofErr w:type="spellStart"/>
      <w:r>
        <w:rPr>
          <w:color w:val="000000"/>
          <w:sz w:val="28"/>
          <w:szCs w:val="28"/>
        </w:rPr>
        <w:t>Юстиново</w:t>
      </w:r>
      <w:proofErr w:type="spellEnd"/>
      <w:r>
        <w:rPr>
          <w:color w:val="000000"/>
          <w:sz w:val="28"/>
          <w:szCs w:val="28"/>
        </w:rPr>
        <w:t>, иже по великом Юстиниане воцарися</w:t>
      </w:r>
      <w:hyperlink r:id="rId30" w:anchor="note47" w:tooltip="Лист 390." w:history="1">
        <w:r>
          <w:rPr>
            <w:rStyle w:val="a3"/>
            <w:color w:val="18530B"/>
            <w:sz w:val="20"/>
            <w:szCs w:val="20"/>
            <w:bdr w:val="none" w:sz="0" w:space="0" w:color="auto" w:frame="1"/>
            <w:vertAlign w:val="superscript"/>
          </w:rPr>
          <w:t>47</w:t>
        </w:r>
      </w:hyperlink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уставися</w:t>
      </w:r>
      <w:proofErr w:type="spellEnd"/>
      <w:r>
        <w:rPr>
          <w:color w:val="000000"/>
          <w:sz w:val="28"/>
          <w:szCs w:val="28"/>
        </w:rPr>
        <w:t xml:space="preserve"> на Литургии </w:t>
      </w:r>
      <w:proofErr w:type="spellStart"/>
      <w:r>
        <w:rPr>
          <w:color w:val="000000"/>
          <w:sz w:val="28"/>
          <w:szCs w:val="28"/>
        </w:rPr>
        <w:t>пети</w:t>
      </w:r>
      <w:proofErr w:type="spellEnd"/>
      <w:r>
        <w:rPr>
          <w:color w:val="000000"/>
          <w:sz w:val="28"/>
          <w:szCs w:val="28"/>
        </w:rPr>
        <w:t xml:space="preserve"> песнь Херувимская, </w:t>
      </w:r>
      <w:proofErr w:type="spellStart"/>
      <w:r>
        <w:rPr>
          <w:color w:val="000000"/>
          <w:sz w:val="28"/>
          <w:szCs w:val="28"/>
        </w:rPr>
        <w:t>яже</w:t>
      </w:r>
      <w:proofErr w:type="spellEnd"/>
      <w:r>
        <w:rPr>
          <w:color w:val="000000"/>
          <w:sz w:val="28"/>
          <w:szCs w:val="28"/>
        </w:rPr>
        <w:t xml:space="preserve"> прежде не </w:t>
      </w:r>
      <w:proofErr w:type="spellStart"/>
      <w:r>
        <w:rPr>
          <w:color w:val="000000"/>
          <w:sz w:val="28"/>
          <w:szCs w:val="28"/>
        </w:rPr>
        <w:t>бе</w:t>
      </w:r>
      <w:proofErr w:type="spellEnd"/>
      <w:r>
        <w:rPr>
          <w:color w:val="000000"/>
          <w:sz w:val="28"/>
          <w:szCs w:val="28"/>
        </w:rPr>
        <w:t xml:space="preserve"> поема. </w:t>
      </w:r>
      <w:proofErr w:type="spellStart"/>
      <w:r>
        <w:rPr>
          <w:color w:val="000000"/>
          <w:sz w:val="28"/>
          <w:szCs w:val="28"/>
        </w:rPr>
        <w:t>Такожде</w:t>
      </w:r>
      <w:proofErr w:type="spellEnd"/>
      <w:r>
        <w:rPr>
          <w:color w:val="000000"/>
          <w:sz w:val="28"/>
          <w:szCs w:val="28"/>
        </w:rPr>
        <w:t xml:space="preserve"> и во </w:t>
      </w:r>
      <w:proofErr w:type="spellStart"/>
      <w:r>
        <w:rPr>
          <w:color w:val="000000"/>
          <w:sz w:val="28"/>
          <w:szCs w:val="28"/>
        </w:rPr>
        <w:t>святый</w:t>
      </w:r>
      <w:proofErr w:type="spellEnd"/>
      <w:r>
        <w:rPr>
          <w:color w:val="000000"/>
          <w:sz w:val="28"/>
          <w:szCs w:val="28"/>
        </w:rPr>
        <w:t xml:space="preserve"> великий четверток </w:t>
      </w:r>
      <w:proofErr w:type="spellStart"/>
      <w:r>
        <w:rPr>
          <w:color w:val="000000"/>
          <w:sz w:val="28"/>
          <w:szCs w:val="28"/>
        </w:rPr>
        <w:t>уставися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петн</w:t>
      </w:r>
      <w:proofErr w:type="spellEnd"/>
      <w:r>
        <w:rPr>
          <w:color w:val="000000"/>
          <w:sz w:val="28"/>
          <w:szCs w:val="28"/>
        </w:rPr>
        <w:t>: </w:t>
      </w:r>
      <w:r>
        <w:rPr>
          <w:i/>
          <w:iCs/>
          <w:color w:val="000000"/>
          <w:sz w:val="28"/>
          <w:szCs w:val="28"/>
        </w:rPr>
        <w:t xml:space="preserve">Вечери </w:t>
      </w:r>
      <w:proofErr w:type="spellStart"/>
      <w:r>
        <w:rPr>
          <w:i/>
          <w:iCs/>
          <w:color w:val="000000"/>
          <w:sz w:val="28"/>
          <w:szCs w:val="28"/>
        </w:rPr>
        <w:t>Твоея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тайныя</w:t>
      </w:r>
      <w:proofErr w:type="spellEnd"/>
      <w:r>
        <w:rPr>
          <w:i/>
          <w:iCs/>
          <w:color w:val="000000"/>
          <w:sz w:val="28"/>
          <w:szCs w:val="28"/>
        </w:rPr>
        <w:t> </w:t>
      </w:r>
      <w:r>
        <w:rPr>
          <w:rStyle w:val="pere"/>
          <w:i/>
          <w:iCs/>
          <w:color w:val="000000"/>
          <w:sz w:val="28"/>
          <w:szCs w:val="28"/>
          <w:shd w:val="clear" w:color="auto" w:fill="F8F0E4"/>
        </w:rPr>
        <w:t>днесь</w:t>
      </w:r>
      <w:r>
        <w:rPr>
          <w:i/>
          <w:iCs/>
          <w:color w:val="000000"/>
          <w:sz w:val="28"/>
          <w:szCs w:val="28"/>
        </w:rPr>
        <w:t> Сыне Божий</w:t>
      </w:r>
      <w:hyperlink r:id="rId31" w:anchor="note48" w:tooltip="Скрижаль, лист 609." w:history="1">
        <w:r>
          <w:rPr>
            <w:rStyle w:val="a3"/>
            <w:color w:val="18530B"/>
            <w:sz w:val="20"/>
            <w:szCs w:val="20"/>
            <w:bdr w:val="none" w:sz="0" w:space="0" w:color="auto" w:frame="1"/>
            <w:vertAlign w:val="superscript"/>
          </w:rPr>
          <w:t>48</w:t>
        </w:r>
      </w:hyperlink>
      <w:r>
        <w:rPr>
          <w:color w:val="000000"/>
          <w:sz w:val="28"/>
          <w:szCs w:val="28"/>
        </w:rPr>
        <w:t xml:space="preserve">, еже прежде не </w:t>
      </w:r>
      <w:proofErr w:type="spellStart"/>
      <w:r>
        <w:rPr>
          <w:color w:val="000000"/>
          <w:sz w:val="28"/>
          <w:szCs w:val="28"/>
        </w:rPr>
        <w:t>бе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поемо</w:t>
      </w:r>
      <w:proofErr w:type="spellEnd"/>
      <w:r>
        <w:rPr>
          <w:color w:val="000000"/>
          <w:sz w:val="28"/>
          <w:szCs w:val="28"/>
        </w:rPr>
        <w:t xml:space="preserve">. Еще </w:t>
      </w:r>
      <w:proofErr w:type="spellStart"/>
      <w:r>
        <w:rPr>
          <w:color w:val="000000"/>
          <w:sz w:val="28"/>
          <w:szCs w:val="28"/>
        </w:rPr>
        <w:t>сказуют</w:t>
      </w:r>
      <w:proofErr w:type="spellEnd"/>
      <w:r>
        <w:rPr>
          <w:color w:val="000000"/>
          <w:sz w:val="28"/>
          <w:szCs w:val="28"/>
        </w:rPr>
        <w:t xml:space="preserve">, яко </w:t>
      </w:r>
      <w:proofErr w:type="spellStart"/>
      <w:r>
        <w:rPr>
          <w:color w:val="000000"/>
          <w:sz w:val="28"/>
          <w:szCs w:val="28"/>
        </w:rPr>
        <w:t>Пречистей</w:t>
      </w:r>
      <w:proofErr w:type="spellEnd"/>
      <w:r>
        <w:rPr>
          <w:color w:val="000000"/>
          <w:sz w:val="28"/>
          <w:szCs w:val="28"/>
        </w:rPr>
        <w:t xml:space="preserve"> Богородице песнь: </w:t>
      </w:r>
      <w:r>
        <w:rPr>
          <w:i/>
          <w:iCs/>
          <w:color w:val="000000"/>
          <w:sz w:val="28"/>
          <w:szCs w:val="28"/>
        </w:rPr>
        <w:t>Честнейшую Херувим: </w:t>
      </w:r>
      <w:proofErr w:type="spellStart"/>
      <w:r>
        <w:rPr>
          <w:color w:val="000000"/>
          <w:sz w:val="28"/>
          <w:szCs w:val="28"/>
        </w:rPr>
        <w:t>Косма</w:t>
      </w:r>
      <w:proofErr w:type="spellEnd"/>
      <w:r>
        <w:rPr>
          <w:color w:val="000000"/>
          <w:sz w:val="28"/>
          <w:szCs w:val="28"/>
        </w:rPr>
        <w:t xml:space="preserve"> Епископ </w:t>
      </w:r>
      <w:proofErr w:type="spellStart"/>
      <w:r>
        <w:rPr>
          <w:color w:val="000000"/>
          <w:sz w:val="28"/>
          <w:szCs w:val="28"/>
        </w:rPr>
        <w:t>Маиумский</w:t>
      </w:r>
      <w:proofErr w:type="spellEnd"/>
      <w:r>
        <w:rPr>
          <w:color w:val="000000"/>
          <w:sz w:val="28"/>
          <w:szCs w:val="28"/>
        </w:rPr>
        <w:t xml:space="preserve">, сверстник </w:t>
      </w:r>
      <w:proofErr w:type="spellStart"/>
      <w:r>
        <w:rPr>
          <w:color w:val="000000"/>
          <w:sz w:val="28"/>
          <w:szCs w:val="28"/>
        </w:rPr>
        <w:t>Дамаскинов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написа</w:t>
      </w:r>
      <w:proofErr w:type="spellEnd"/>
      <w:r>
        <w:rPr>
          <w:color w:val="000000"/>
          <w:sz w:val="28"/>
          <w:szCs w:val="28"/>
        </w:rPr>
        <w:t xml:space="preserve"> и церквам </w:t>
      </w:r>
      <w:proofErr w:type="spellStart"/>
      <w:r>
        <w:rPr>
          <w:color w:val="000000"/>
          <w:sz w:val="28"/>
          <w:szCs w:val="28"/>
        </w:rPr>
        <w:t>предаде</w:t>
      </w:r>
      <w:proofErr w:type="spellEnd"/>
      <w:r>
        <w:rPr>
          <w:color w:val="000000"/>
          <w:sz w:val="28"/>
          <w:szCs w:val="28"/>
        </w:rPr>
        <w:t>: а прежде та песнь до </w:t>
      </w:r>
      <w:hyperlink r:id="rId32" w:tgtFrame="_blank" w:tooltip="Косма Маиумский, преподобный" w:history="1">
        <w:r>
          <w:rPr>
            <w:rStyle w:val="a3"/>
            <w:color w:val="18530B"/>
            <w:sz w:val="28"/>
            <w:szCs w:val="28"/>
            <w:bdr w:val="none" w:sz="0" w:space="0" w:color="auto" w:frame="1"/>
          </w:rPr>
          <w:t xml:space="preserve">Космы </w:t>
        </w:r>
        <w:proofErr w:type="spellStart"/>
        <w:r>
          <w:rPr>
            <w:rStyle w:val="a3"/>
            <w:color w:val="18530B"/>
            <w:sz w:val="28"/>
            <w:szCs w:val="28"/>
            <w:bdr w:val="none" w:sz="0" w:space="0" w:color="auto" w:frame="1"/>
          </w:rPr>
          <w:t>Маиумского</w:t>
        </w:r>
        <w:proofErr w:type="spellEnd"/>
      </w:hyperlink>
      <w:r>
        <w:rPr>
          <w:color w:val="000000"/>
          <w:sz w:val="28"/>
          <w:szCs w:val="28"/>
        </w:rPr>
        <w:t xml:space="preserve"> не </w:t>
      </w:r>
      <w:proofErr w:type="spellStart"/>
      <w:r>
        <w:rPr>
          <w:color w:val="000000"/>
          <w:sz w:val="28"/>
          <w:szCs w:val="28"/>
        </w:rPr>
        <w:t>бяше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Косма</w:t>
      </w:r>
      <w:proofErr w:type="spellEnd"/>
      <w:r>
        <w:rPr>
          <w:color w:val="000000"/>
          <w:sz w:val="28"/>
          <w:szCs w:val="28"/>
        </w:rPr>
        <w:t xml:space="preserve"> же с </w:t>
      </w:r>
      <w:proofErr w:type="spellStart"/>
      <w:r>
        <w:rPr>
          <w:color w:val="000000"/>
          <w:sz w:val="28"/>
          <w:szCs w:val="28"/>
        </w:rPr>
        <w:t>Дамаскином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седмом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сте</w:t>
      </w:r>
      <w:proofErr w:type="spellEnd"/>
      <w:r>
        <w:rPr>
          <w:color w:val="000000"/>
          <w:sz w:val="28"/>
          <w:szCs w:val="28"/>
        </w:rPr>
        <w:t xml:space="preserve"> лет от рождества Христова.</w:t>
      </w:r>
    </w:p>
    <w:p w:rsidR="009D3B08" w:rsidRDefault="009D3B08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</w:t>
      </w:r>
      <w:proofErr w:type="spellEnd"/>
      <w:r>
        <w:rPr>
          <w:color w:val="000000"/>
          <w:sz w:val="28"/>
          <w:szCs w:val="28"/>
        </w:rPr>
        <w:t xml:space="preserve"> вопрошаю: та новая, прежде в церквах православных не бывшая, </w:t>
      </w:r>
      <w:proofErr w:type="spellStart"/>
      <w:r>
        <w:rPr>
          <w:color w:val="000000"/>
          <w:sz w:val="28"/>
          <w:szCs w:val="28"/>
        </w:rPr>
        <w:t>егда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внесошася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пременися</w:t>
      </w:r>
      <w:proofErr w:type="spellEnd"/>
      <w:r>
        <w:rPr>
          <w:color w:val="000000"/>
          <w:sz w:val="28"/>
          <w:szCs w:val="28"/>
        </w:rPr>
        <w:t xml:space="preserve"> ли вера православная? </w:t>
      </w:r>
      <w:proofErr w:type="spellStart"/>
      <w:r>
        <w:rPr>
          <w:color w:val="000000"/>
          <w:sz w:val="28"/>
          <w:szCs w:val="28"/>
        </w:rPr>
        <w:t>Никакоже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Чтоже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речем</w:t>
      </w:r>
      <w:proofErr w:type="spellEnd"/>
      <w:r>
        <w:rPr>
          <w:color w:val="000000"/>
          <w:sz w:val="28"/>
          <w:szCs w:val="28"/>
        </w:rPr>
        <w:t xml:space="preserve"> о </w:t>
      </w:r>
      <w:proofErr w:type="spellStart"/>
      <w:r>
        <w:rPr>
          <w:color w:val="000000"/>
          <w:sz w:val="28"/>
          <w:szCs w:val="28"/>
        </w:rPr>
        <w:t>множайших</w:t>
      </w:r>
      <w:proofErr w:type="spellEnd"/>
      <w:r>
        <w:rPr>
          <w:color w:val="000000"/>
          <w:sz w:val="28"/>
          <w:szCs w:val="28"/>
        </w:rPr>
        <w:t xml:space="preserve"> гимнах (пениях) церковных, </w:t>
      </w:r>
      <w:proofErr w:type="spellStart"/>
      <w:r>
        <w:rPr>
          <w:color w:val="000000"/>
          <w:sz w:val="28"/>
          <w:szCs w:val="28"/>
        </w:rPr>
        <w:t>яже</w:t>
      </w:r>
      <w:proofErr w:type="spellEnd"/>
      <w:r>
        <w:rPr>
          <w:color w:val="000000"/>
          <w:sz w:val="28"/>
          <w:szCs w:val="28"/>
        </w:rPr>
        <w:t xml:space="preserve"> последних времен </w:t>
      </w:r>
      <w:proofErr w:type="spellStart"/>
      <w:r>
        <w:rPr>
          <w:color w:val="000000"/>
          <w:sz w:val="28"/>
          <w:szCs w:val="28"/>
        </w:rPr>
        <w:t>приложишася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якоже</w:t>
      </w:r>
      <w:proofErr w:type="spellEnd"/>
      <w:r>
        <w:rPr>
          <w:color w:val="000000"/>
          <w:sz w:val="28"/>
          <w:szCs w:val="28"/>
        </w:rPr>
        <w:t xml:space="preserve"> Октоих </w:t>
      </w:r>
      <w:proofErr w:type="spellStart"/>
      <w:r>
        <w:rPr>
          <w:color w:val="000000"/>
          <w:sz w:val="28"/>
          <w:szCs w:val="28"/>
        </w:rPr>
        <w:t>Дамаскинов</w:t>
      </w:r>
      <w:proofErr w:type="spellEnd"/>
      <w:r>
        <w:rPr>
          <w:color w:val="000000"/>
          <w:sz w:val="28"/>
          <w:szCs w:val="28"/>
        </w:rPr>
        <w:t>, Триодь </w:t>
      </w:r>
      <w:hyperlink r:id="rId33" w:tgtFrame="_blank" w:tooltip="Феодор Студит, преподобный" w:history="1">
        <w:r>
          <w:rPr>
            <w:rStyle w:val="a3"/>
            <w:color w:val="18530B"/>
            <w:sz w:val="28"/>
            <w:szCs w:val="28"/>
            <w:bdr w:val="none" w:sz="0" w:space="0" w:color="auto" w:frame="1"/>
          </w:rPr>
          <w:t xml:space="preserve">Феодора </w:t>
        </w:r>
        <w:proofErr w:type="spellStart"/>
        <w:r>
          <w:rPr>
            <w:rStyle w:val="a3"/>
            <w:color w:val="18530B"/>
            <w:sz w:val="28"/>
            <w:szCs w:val="28"/>
            <w:bdr w:val="none" w:sz="0" w:space="0" w:color="auto" w:frame="1"/>
          </w:rPr>
          <w:t>Студита</w:t>
        </w:r>
        <w:proofErr w:type="spellEnd"/>
      </w:hyperlink>
      <w:r>
        <w:rPr>
          <w:color w:val="000000"/>
          <w:sz w:val="28"/>
          <w:szCs w:val="28"/>
        </w:rPr>
        <w:t xml:space="preserve">, Каноны Митрофановы, </w:t>
      </w:r>
      <w:proofErr w:type="spellStart"/>
      <w:r>
        <w:rPr>
          <w:color w:val="000000"/>
          <w:sz w:val="28"/>
          <w:szCs w:val="28"/>
        </w:rPr>
        <w:t>Космины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Иосифовы</w:t>
      </w:r>
      <w:proofErr w:type="spellEnd"/>
      <w:r>
        <w:rPr>
          <w:color w:val="000000"/>
          <w:sz w:val="28"/>
          <w:szCs w:val="28"/>
        </w:rPr>
        <w:t xml:space="preserve"> и прочих? Еще же и в России новым Святым сочиненные службы, </w:t>
      </w:r>
      <w:proofErr w:type="spellStart"/>
      <w:r>
        <w:rPr>
          <w:color w:val="000000"/>
          <w:sz w:val="28"/>
          <w:szCs w:val="28"/>
        </w:rPr>
        <w:t>яже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древле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бяху</w:t>
      </w:r>
      <w:proofErr w:type="spellEnd"/>
      <w:r>
        <w:rPr>
          <w:color w:val="000000"/>
          <w:sz w:val="28"/>
          <w:szCs w:val="28"/>
        </w:rPr>
        <w:t xml:space="preserve">: та вся приложенная </w:t>
      </w:r>
      <w:proofErr w:type="spellStart"/>
      <w:r>
        <w:rPr>
          <w:color w:val="000000"/>
          <w:sz w:val="28"/>
          <w:szCs w:val="28"/>
        </w:rPr>
        <w:t>премениша</w:t>
      </w:r>
      <w:proofErr w:type="spellEnd"/>
      <w:r>
        <w:rPr>
          <w:color w:val="000000"/>
          <w:sz w:val="28"/>
          <w:szCs w:val="28"/>
        </w:rPr>
        <w:t xml:space="preserve"> ли веру?</w:t>
      </w:r>
    </w:p>
    <w:p w:rsidR="009D3B08" w:rsidRDefault="009D3B08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Слышах</w:t>
      </w:r>
      <w:proofErr w:type="spellEnd"/>
      <w:r>
        <w:rPr>
          <w:color w:val="000000"/>
          <w:sz w:val="28"/>
          <w:szCs w:val="28"/>
        </w:rPr>
        <w:t xml:space="preserve"> аз </w:t>
      </w:r>
      <w:proofErr w:type="spellStart"/>
      <w:r>
        <w:rPr>
          <w:color w:val="000000"/>
          <w:sz w:val="28"/>
          <w:szCs w:val="28"/>
        </w:rPr>
        <w:t>некиих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неввждов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глаголющихь</w:t>
      </w:r>
      <w:proofErr w:type="spellEnd"/>
      <w:r>
        <w:rPr>
          <w:color w:val="000000"/>
          <w:sz w:val="28"/>
          <w:szCs w:val="28"/>
        </w:rPr>
        <w:t xml:space="preserve">: не подобает что в церкви ново </w:t>
      </w:r>
      <w:proofErr w:type="spellStart"/>
      <w:r>
        <w:rPr>
          <w:color w:val="000000"/>
          <w:sz w:val="28"/>
          <w:szCs w:val="28"/>
        </w:rPr>
        <w:t>прилагати</w:t>
      </w:r>
      <w:proofErr w:type="spellEnd"/>
      <w:r>
        <w:rPr>
          <w:color w:val="000000"/>
          <w:sz w:val="28"/>
          <w:szCs w:val="28"/>
        </w:rPr>
        <w:t xml:space="preserve">; пишется </w:t>
      </w:r>
      <w:proofErr w:type="spellStart"/>
      <w:r>
        <w:rPr>
          <w:color w:val="000000"/>
          <w:sz w:val="28"/>
          <w:szCs w:val="28"/>
        </w:rPr>
        <w:t>бо</w:t>
      </w:r>
      <w:proofErr w:type="spellEnd"/>
      <w:r>
        <w:rPr>
          <w:color w:val="000000"/>
          <w:sz w:val="28"/>
          <w:szCs w:val="28"/>
        </w:rPr>
        <w:t xml:space="preserve"> во </w:t>
      </w:r>
      <w:proofErr w:type="spellStart"/>
      <w:r>
        <w:rPr>
          <w:color w:val="000000"/>
          <w:sz w:val="28"/>
          <w:szCs w:val="28"/>
        </w:rPr>
        <w:t>Апокалипсии</w:t>
      </w:r>
      <w:proofErr w:type="spellEnd"/>
      <w:r>
        <w:rPr>
          <w:color w:val="000000"/>
          <w:sz w:val="28"/>
          <w:szCs w:val="28"/>
        </w:rPr>
        <w:t xml:space="preserve"> при конце: </w:t>
      </w:r>
      <w:r>
        <w:rPr>
          <w:i/>
          <w:iCs/>
          <w:color w:val="000000"/>
          <w:sz w:val="28"/>
          <w:szCs w:val="28"/>
        </w:rPr>
        <w:t>аще кто приложить к сим, приложить ему </w:t>
      </w:r>
      <w:hyperlink r:id="rId34" w:history="1">
        <w:r>
          <w:rPr>
            <w:rStyle w:val="a3"/>
            <w:i/>
            <w:iCs/>
            <w:color w:val="18530B"/>
            <w:sz w:val="28"/>
            <w:szCs w:val="28"/>
            <w:bdr w:val="none" w:sz="0" w:space="0" w:color="auto" w:frame="1"/>
          </w:rPr>
          <w:t>Бог</w:t>
        </w:r>
      </w:hyperlink>
      <w:r>
        <w:rPr>
          <w:i/>
          <w:iCs/>
          <w:color w:val="000000"/>
          <w:sz w:val="28"/>
          <w:szCs w:val="28"/>
        </w:rPr>
        <w:t xml:space="preserve"> язв написанных в </w:t>
      </w:r>
      <w:proofErr w:type="spellStart"/>
      <w:r>
        <w:rPr>
          <w:i/>
          <w:iCs/>
          <w:color w:val="000000"/>
          <w:sz w:val="28"/>
          <w:szCs w:val="28"/>
        </w:rPr>
        <w:t>книзе</w:t>
      </w:r>
      <w:proofErr w:type="spellEnd"/>
      <w:r>
        <w:rPr>
          <w:i/>
          <w:iCs/>
          <w:color w:val="000000"/>
          <w:sz w:val="28"/>
          <w:szCs w:val="28"/>
        </w:rPr>
        <w:t xml:space="preserve"> сей</w:t>
      </w:r>
      <w:hyperlink r:id="rId35" w:anchor="note49" w:tooltip="Откр. 22:18." w:history="1">
        <w:r>
          <w:rPr>
            <w:rStyle w:val="a3"/>
            <w:color w:val="18530B"/>
            <w:sz w:val="20"/>
            <w:szCs w:val="20"/>
            <w:bdr w:val="none" w:sz="0" w:space="0" w:color="auto" w:frame="1"/>
            <w:vertAlign w:val="superscript"/>
          </w:rPr>
          <w:t>49</w:t>
        </w:r>
      </w:hyperlink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Отвещаю</w:t>
      </w:r>
      <w:proofErr w:type="spellEnd"/>
      <w:r>
        <w:rPr>
          <w:color w:val="000000"/>
          <w:sz w:val="28"/>
          <w:szCs w:val="28"/>
        </w:rPr>
        <w:t xml:space="preserve">: не подобает что </w:t>
      </w:r>
      <w:proofErr w:type="spellStart"/>
      <w:r>
        <w:rPr>
          <w:color w:val="000000"/>
          <w:sz w:val="28"/>
          <w:szCs w:val="28"/>
        </w:rPr>
        <w:t>цриложити</w:t>
      </w:r>
      <w:proofErr w:type="spellEnd"/>
      <w:r>
        <w:rPr>
          <w:color w:val="000000"/>
          <w:sz w:val="28"/>
          <w:szCs w:val="28"/>
        </w:rPr>
        <w:t xml:space="preserve"> к догматам </w:t>
      </w:r>
      <w:r>
        <w:rPr>
          <w:color w:val="000000"/>
          <w:sz w:val="28"/>
          <w:szCs w:val="28"/>
        </w:rPr>
        <w:lastRenderedPageBreak/>
        <w:t xml:space="preserve">веры, ниже что от них </w:t>
      </w:r>
      <w:proofErr w:type="spellStart"/>
      <w:r>
        <w:rPr>
          <w:color w:val="000000"/>
          <w:sz w:val="28"/>
          <w:szCs w:val="28"/>
        </w:rPr>
        <w:t>отставити</w:t>
      </w:r>
      <w:proofErr w:type="spellEnd"/>
      <w:r>
        <w:rPr>
          <w:color w:val="000000"/>
          <w:sz w:val="28"/>
          <w:szCs w:val="28"/>
        </w:rPr>
        <w:t xml:space="preserve">: а </w:t>
      </w:r>
      <w:proofErr w:type="spellStart"/>
      <w:r>
        <w:rPr>
          <w:color w:val="000000"/>
          <w:sz w:val="28"/>
          <w:szCs w:val="28"/>
        </w:rPr>
        <w:t>яже</w:t>
      </w:r>
      <w:proofErr w:type="spellEnd"/>
      <w:r>
        <w:rPr>
          <w:color w:val="000000"/>
          <w:sz w:val="28"/>
          <w:szCs w:val="28"/>
        </w:rPr>
        <w:t xml:space="preserve"> к церковных чинов и уставов исправлению и ко умножению хвалы Божия, подобает и должность надлежит, </w:t>
      </w:r>
      <w:proofErr w:type="spellStart"/>
      <w:r>
        <w:rPr>
          <w:color w:val="000000"/>
          <w:sz w:val="28"/>
          <w:szCs w:val="28"/>
        </w:rPr>
        <w:t>якоже</w:t>
      </w:r>
      <w:proofErr w:type="spellEnd"/>
      <w:r>
        <w:rPr>
          <w:color w:val="000000"/>
          <w:sz w:val="28"/>
          <w:szCs w:val="28"/>
        </w:rPr>
        <w:t xml:space="preserve"> и Давид к Богу вещает: </w:t>
      </w:r>
      <w:r>
        <w:rPr>
          <w:i/>
          <w:iCs/>
          <w:color w:val="000000"/>
          <w:sz w:val="28"/>
          <w:szCs w:val="28"/>
        </w:rPr>
        <w:t>приложу 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рече</w:t>
      </w:r>
      <w:proofErr w:type="spellEnd"/>
      <w:r>
        <w:rPr>
          <w:color w:val="000000"/>
          <w:sz w:val="28"/>
          <w:szCs w:val="28"/>
        </w:rPr>
        <w:t>) </w:t>
      </w:r>
      <w:r>
        <w:rPr>
          <w:i/>
          <w:iCs/>
          <w:color w:val="000000"/>
          <w:sz w:val="28"/>
          <w:szCs w:val="28"/>
        </w:rPr>
        <w:t xml:space="preserve">на </w:t>
      </w:r>
      <w:proofErr w:type="spellStart"/>
      <w:r>
        <w:rPr>
          <w:i/>
          <w:iCs/>
          <w:color w:val="000000"/>
          <w:sz w:val="28"/>
          <w:szCs w:val="28"/>
        </w:rPr>
        <w:t>всяку</w:t>
      </w:r>
      <w:proofErr w:type="spellEnd"/>
      <w:r>
        <w:rPr>
          <w:i/>
          <w:iCs/>
          <w:color w:val="000000"/>
          <w:sz w:val="28"/>
          <w:szCs w:val="28"/>
        </w:rPr>
        <w:t xml:space="preserve"> похвалу Твою</w:t>
      </w:r>
      <w:hyperlink r:id="rId36" w:anchor="note50" w:tooltip="Пс. 70:14." w:history="1">
        <w:r>
          <w:rPr>
            <w:rStyle w:val="a3"/>
            <w:color w:val="18530B"/>
            <w:sz w:val="20"/>
            <w:szCs w:val="20"/>
            <w:bdr w:val="none" w:sz="0" w:space="0" w:color="auto" w:frame="1"/>
            <w:vertAlign w:val="superscript"/>
          </w:rPr>
          <w:t>50</w:t>
        </w:r>
      </w:hyperlink>
      <w:r>
        <w:rPr>
          <w:color w:val="000000"/>
          <w:sz w:val="28"/>
          <w:szCs w:val="28"/>
        </w:rPr>
        <w:t>.</w:t>
      </w:r>
    </w:p>
    <w:p w:rsidR="009D3B08" w:rsidRDefault="009D3B08" w:rsidP="000659D5">
      <w:pPr>
        <w:pStyle w:val="2"/>
        <w:spacing w:before="0" w:beforeAutospacing="0" w:after="0" w:afterAutospacing="0" w:line="340" w:lineRule="atLeast"/>
        <w:jc w:val="center"/>
        <w:rPr>
          <w:color w:val="805536"/>
          <w:sz w:val="30"/>
          <w:szCs w:val="30"/>
        </w:rPr>
      </w:pPr>
      <w:r>
        <w:rPr>
          <w:color w:val="805536"/>
          <w:sz w:val="30"/>
          <w:szCs w:val="30"/>
        </w:rPr>
        <w:t>Глава 13. О несогласии Евангелистов святых</w:t>
      </w:r>
    </w:p>
    <w:p w:rsidR="009D3B08" w:rsidRDefault="009D3B08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паки к </w:t>
      </w:r>
      <w:proofErr w:type="spellStart"/>
      <w:r>
        <w:rPr>
          <w:color w:val="000000"/>
          <w:sz w:val="28"/>
          <w:szCs w:val="28"/>
        </w:rPr>
        <w:t>гаждающим</w:t>
      </w:r>
      <w:proofErr w:type="spellEnd"/>
      <w:r>
        <w:rPr>
          <w:color w:val="000000"/>
          <w:sz w:val="28"/>
          <w:szCs w:val="28"/>
        </w:rPr>
        <w:t xml:space="preserve"> и хулящим новые книги речь обращаю. </w:t>
      </w:r>
      <w:proofErr w:type="spellStart"/>
      <w:r>
        <w:rPr>
          <w:rStyle w:val="pere"/>
          <w:color w:val="000000"/>
          <w:sz w:val="28"/>
          <w:szCs w:val="28"/>
          <w:shd w:val="clear" w:color="auto" w:fill="F8F0E4"/>
        </w:rPr>
        <w:t>Аще</w:t>
      </w:r>
      <w:r>
        <w:rPr>
          <w:color w:val="000000"/>
          <w:sz w:val="28"/>
          <w:szCs w:val="28"/>
        </w:rPr>
        <w:t>пременением</w:t>
      </w:r>
      <w:proofErr w:type="spellEnd"/>
      <w:r>
        <w:rPr>
          <w:color w:val="000000"/>
          <w:sz w:val="28"/>
          <w:szCs w:val="28"/>
        </w:rPr>
        <w:t xml:space="preserve"> старых </w:t>
      </w:r>
      <w:proofErr w:type="spellStart"/>
      <w:r>
        <w:rPr>
          <w:color w:val="000000"/>
          <w:sz w:val="28"/>
          <w:szCs w:val="28"/>
        </w:rPr>
        <w:t>некиих</w:t>
      </w:r>
      <w:proofErr w:type="spellEnd"/>
      <w:r>
        <w:rPr>
          <w:color w:val="000000"/>
          <w:sz w:val="28"/>
          <w:szCs w:val="28"/>
        </w:rPr>
        <w:t xml:space="preserve"> речений в новых книгах веру </w:t>
      </w:r>
      <w:proofErr w:type="spellStart"/>
      <w:r>
        <w:rPr>
          <w:color w:val="000000"/>
          <w:sz w:val="28"/>
          <w:szCs w:val="28"/>
        </w:rPr>
        <w:t>пременили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убо</w:t>
      </w:r>
      <w:proofErr w:type="spellEnd"/>
      <w:r>
        <w:rPr>
          <w:color w:val="000000"/>
          <w:sz w:val="28"/>
          <w:szCs w:val="28"/>
        </w:rPr>
        <w:t xml:space="preserve"> по вашему мнению </w:t>
      </w:r>
      <w:proofErr w:type="spellStart"/>
      <w:r>
        <w:rPr>
          <w:color w:val="000000"/>
          <w:sz w:val="28"/>
          <w:szCs w:val="28"/>
        </w:rPr>
        <w:t>глаголати</w:t>
      </w:r>
      <w:proofErr w:type="spellEnd"/>
      <w:r>
        <w:rPr>
          <w:color w:val="000000"/>
          <w:sz w:val="28"/>
          <w:szCs w:val="28"/>
        </w:rPr>
        <w:t xml:space="preserve"> бы, яко и святые Евангелисты, несогласно некая речения и деяния </w:t>
      </w:r>
      <w:proofErr w:type="spellStart"/>
      <w:r>
        <w:rPr>
          <w:color w:val="000000"/>
          <w:sz w:val="28"/>
          <w:szCs w:val="28"/>
        </w:rPr>
        <w:t>написавшии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пременену</w:t>
      </w:r>
      <w:proofErr w:type="spellEnd"/>
      <w:r>
        <w:rPr>
          <w:color w:val="000000"/>
          <w:sz w:val="28"/>
          <w:szCs w:val="28"/>
        </w:rPr>
        <w:t xml:space="preserve"> между </w:t>
      </w:r>
      <w:r>
        <w:rPr>
          <w:i/>
          <w:iCs/>
          <w:color w:val="000000"/>
          <w:sz w:val="28"/>
          <w:szCs w:val="28"/>
        </w:rPr>
        <w:t>собою </w:t>
      </w:r>
      <w:r>
        <w:rPr>
          <w:color w:val="000000"/>
          <w:sz w:val="28"/>
          <w:szCs w:val="28"/>
        </w:rPr>
        <w:t xml:space="preserve">сотворили веру. Святой Матфей по </w:t>
      </w:r>
      <w:proofErr w:type="spellStart"/>
      <w:r>
        <w:rPr>
          <w:color w:val="000000"/>
          <w:sz w:val="28"/>
          <w:szCs w:val="28"/>
        </w:rPr>
        <w:t>осми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летех</w:t>
      </w:r>
      <w:proofErr w:type="spellEnd"/>
      <w:r>
        <w:rPr>
          <w:color w:val="000000"/>
          <w:sz w:val="28"/>
          <w:szCs w:val="28"/>
        </w:rPr>
        <w:t xml:space="preserve"> вознесения Христова Евангелие писа</w:t>
      </w:r>
      <w:hyperlink r:id="rId37" w:anchor="note51" w:tooltip="Феофилак. в предислов. на Матф." w:history="1">
        <w:r>
          <w:rPr>
            <w:rStyle w:val="a3"/>
            <w:color w:val="18530B"/>
            <w:sz w:val="20"/>
            <w:szCs w:val="20"/>
            <w:bdr w:val="none" w:sz="0" w:space="0" w:color="auto" w:frame="1"/>
            <w:vertAlign w:val="superscript"/>
          </w:rPr>
          <w:t>51</w:t>
        </w:r>
      </w:hyperlink>
      <w:r>
        <w:rPr>
          <w:color w:val="000000"/>
          <w:sz w:val="28"/>
          <w:szCs w:val="28"/>
        </w:rPr>
        <w:t xml:space="preserve">; святой Марк по десяти </w:t>
      </w:r>
      <w:proofErr w:type="spellStart"/>
      <w:r>
        <w:rPr>
          <w:color w:val="000000"/>
          <w:sz w:val="28"/>
          <w:szCs w:val="28"/>
        </w:rPr>
        <w:t>летех</w:t>
      </w:r>
      <w:proofErr w:type="spellEnd"/>
      <w:r>
        <w:rPr>
          <w:color w:val="000000"/>
          <w:sz w:val="28"/>
          <w:szCs w:val="28"/>
        </w:rPr>
        <w:t xml:space="preserve">; святой Лука по </w:t>
      </w:r>
      <w:proofErr w:type="spellStart"/>
      <w:r>
        <w:rPr>
          <w:color w:val="000000"/>
          <w:sz w:val="28"/>
          <w:szCs w:val="28"/>
        </w:rPr>
        <w:t>пятьнадесяти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летех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святый</w:t>
      </w:r>
      <w:proofErr w:type="spellEnd"/>
      <w:r>
        <w:rPr>
          <w:color w:val="000000"/>
          <w:sz w:val="28"/>
          <w:szCs w:val="28"/>
        </w:rPr>
        <w:t xml:space="preserve"> Иоанн по тридесяти и двух </w:t>
      </w:r>
      <w:proofErr w:type="spellStart"/>
      <w:r>
        <w:rPr>
          <w:color w:val="000000"/>
          <w:sz w:val="28"/>
          <w:szCs w:val="28"/>
        </w:rPr>
        <w:t>летех</w:t>
      </w:r>
      <w:proofErr w:type="spellEnd"/>
      <w:r>
        <w:rPr>
          <w:color w:val="000000"/>
          <w:sz w:val="28"/>
          <w:szCs w:val="28"/>
        </w:rPr>
        <w:t xml:space="preserve">. Смотрим же несходства их в </w:t>
      </w:r>
      <w:proofErr w:type="spellStart"/>
      <w:r>
        <w:rPr>
          <w:color w:val="000000"/>
          <w:sz w:val="28"/>
          <w:szCs w:val="28"/>
        </w:rPr>
        <w:t>некиих</w:t>
      </w:r>
      <w:proofErr w:type="spellEnd"/>
      <w:r>
        <w:rPr>
          <w:color w:val="000000"/>
          <w:sz w:val="28"/>
          <w:szCs w:val="28"/>
        </w:rPr>
        <w:t xml:space="preserve"> речениях и повествованиях. В молитве Господней </w:t>
      </w:r>
      <w:hyperlink r:id="rId38" w:history="1">
        <w:r>
          <w:rPr>
            <w:rStyle w:val="a3"/>
            <w:color w:val="18530B"/>
            <w:sz w:val="28"/>
            <w:szCs w:val="28"/>
            <w:bdr w:val="none" w:sz="0" w:space="0" w:color="auto" w:frame="1"/>
          </w:rPr>
          <w:t>Отче наш</w:t>
        </w:r>
      </w:hyperlink>
      <w:r>
        <w:rPr>
          <w:color w:val="000000"/>
          <w:sz w:val="28"/>
          <w:szCs w:val="28"/>
        </w:rPr>
        <w:t xml:space="preserve">, Матфей </w:t>
      </w:r>
      <w:proofErr w:type="spellStart"/>
      <w:r>
        <w:rPr>
          <w:color w:val="000000"/>
          <w:sz w:val="28"/>
          <w:szCs w:val="28"/>
        </w:rPr>
        <w:t>написа</w:t>
      </w:r>
      <w:proofErr w:type="spellEnd"/>
      <w:r>
        <w:rPr>
          <w:color w:val="000000"/>
          <w:sz w:val="28"/>
          <w:szCs w:val="28"/>
        </w:rPr>
        <w:t>: </w:t>
      </w:r>
      <w:proofErr w:type="spellStart"/>
      <w:r>
        <w:rPr>
          <w:i/>
          <w:iCs/>
          <w:color w:val="000000"/>
          <w:sz w:val="28"/>
          <w:szCs w:val="28"/>
        </w:rPr>
        <w:t>даждь</w:t>
      </w:r>
      <w:proofErr w:type="spellEnd"/>
      <w:r>
        <w:rPr>
          <w:i/>
          <w:iCs/>
          <w:color w:val="000000"/>
          <w:sz w:val="28"/>
          <w:szCs w:val="28"/>
        </w:rPr>
        <w:t xml:space="preserve"> нам </w:t>
      </w:r>
      <w:r>
        <w:rPr>
          <w:rStyle w:val="pere"/>
          <w:i/>
          <w:iCs/>
          <w:color w:val="000000"/>
          <w:sz w:val="28"/>
          <w:szCs w:val="28"/>
          <w:shd w:val="clear" w:color="auto" w:fill="F8F0E4"/>
        </w:rPr>
        <w:t>днесь</w:t>
      </w:r>
      <w:hyperlink r:id="rId39" w:anchor="note52" w:tooltip="Мф. 6:11." w:history="1">
        <w:r>
          <w:rPr>
            <w:rStyle w:val="a3"/>
            <w:color w:val="18530B"/>
            <w:sz w:val="20"/>
            <w:szCs w:val="20"/>
            <w:bdr w:val="none" w:sz="0" w:space="0" w:color="auto" w:frame="1"/>
            <w:vertAlign w:val="superscript"/>
          </w:rPr>
          <w:t>52</w:t>
        </w:r>
      </w:hyperlink>
      <w:r>
        <w:rPr>
          <w:color w:val="000000"/>
          <w:sz w:val="28"/>
          <w:szCs w:val="28"/>
        </w:rPr>
        <w:t xml:space="preserve">; а Лука </w:t>
      </w:r>
      <w:proofErr w:type="spellStart"/>
      <w:r>
        <w:rPr>
          <w:color w:val="000000"/>
          <w:sz w:val="28"/>
          <w:szCs w:val="28"/>
        </w:rPr>
        <w:t>написа</w:t>
      </w:r>
      <w:proofErr w:type="spellEnd"/>
      <w:r>
        <w:rPr>
          <w:color w:val="000000"/>
          <w:sz w:val="28"/>
          <w:szCs w:val="28"/>
        </w:rPr>
        <w:t>: </w:t>
      </w:r>
      <w:r>
        <w:rPr>
          <w:i/>
          <w:iCs/>
          <w:color w:val="000000"/>
          <w:sz w:val="28"/>
          <w:szCs w:val="28"/>
        </w:rPr>
        <w:t>подавай нам на всяк день.</w:t>
      </w:r>
      <w:r>
        <w:rPr>
          <w:color w:val="000000"/>
          <w:sz w:val="28"/>
          <w:szCs w:val="28"/>
        </w:rPr>
        <w:t> Матфей глаголет: </w:t>
      </w:r>
      <w:proofErr w:type="spellStart"/>
      <w:r>
        <w:rPr>
          <w:i/>
          <w:iCs/>
          <w:color w:val="000000"/>
          <w:sz w:val="28"/>
          <w:szCs w:val="28"/>
        </w:rPr>
        <w:t>остави</w:t>
      </w:r>
      <w:proofErr w:type="spellEnd"/>
      <w:r>
        <w:rPr>
          <w:i/>
          <w:iCs/>
          <w:color w:val="000000"/>
          <w:sz w:val="28"/>
          <w:szCs w:val="28"/>
        </w:rPr>
        <w:t xml:space="preserve"> нам долги наша; </w:t>
      </w:r>
      <w:r>
        <w:rPr>
          <w:color w:val="000000"/>
          <w:sz w:val="28"/>
          <w:szCs w:val="28"/>
        </w:rPr>
        <w:t>а Лука глаголет: </w:t>
      </w:r>
      <w:proofErr w:type="spellStart"/>
      <w:r>
        <w:rPr>
          <w:i/>
          <w:iCs/>
          <w:color w:val="000000"/>
          <w:sz w:val="28"/>
          <w:szCs w:val="28"/>
        </w:rPr>
        <w:t>остави</w:t>
      </w:r>
      <w:proofErr w:type="spellEnd"/>
      <w:r>
        <w:rPr>
          <w:i/>
          <w:iCs/>
          <w:color w:val="000000"/>
          <w:sz w:val="28"/>
          <w:szCs w:val="28"/>
        </w:rPr>
        <w:t xml:space="preserve"> нам грехи наша</w:t>
      </w:r>
      <w:hyperlink r:id="rId40" w:anchor="note53" w:tooltip="Лк. 11:4." w:history="1">
        <w:r>
          <w:rPr>
            <w:rStyle w:val="a3"/>
            <w:color w:val="18530B"/>
            <w:sz w:val="20"/>
            <w:szCs w:val="20"/>
            <w:bdr w:val="none" w:sz="0" w:space="0" w:color="auto" w:frame="1"/>
            <w:vertAlign w:val="superscript"/>
          </w:rPr>
          <w:t>53</w:t>
        </w:r>
      </w:hyperlink>
      <w:r>
        <w:rPr>
          <w:color w:val="000000"/>
          <w:sz w:val="28"/>
          <w:szCs w:val="28"/>
        </w:rPr>
        <w:t>. Матфей глаголет: </w:t>
      </w:r>
      <w:r>
        <w:rPr>
          <w:i/>
          <w:iCs/>
          <w:color w:val="000000"/>
          <w:sz w:val="28"/>
          <w:szCs w:val="28"/>
        </w:rPr>
        <w:t>яко и мы оставляем; </w:t>
      </w:r>
      <w:r>
        <w:rPr>
          <w:color w:val="000000"/>
          <w:sz w:val="28"/>
          <w:szCs w:val="28"/>
        </w:rPr>
        <w:t>а </w:t>
      </w:r>
      <w:r>
        <w:rPr>
          <w:i/>
          <w:iCs/>
          <w:color w:val="000000"/>
          <w:sz w:val="28"/>
          <w:szCs w:val="28"/>
        </w:rPr>
        <w:t>Лука </w:t>
      </w:r>
      <w:r>
        <w:rPr>
          <w:color w:val="000000"/>
          <w:sz w:val="28"/>
          <w:szCs w:val="28"/>
        </w:rPr>
        <w:t>глаголет: </w:t>
      </w:r>
      <w:r>
        <w:rPr>
          <w:i/>
          <w:iCs/>
          <w:color w:val="000000"/>
          <w:sz w:val="28"/>
          <w:szCs w:val="28"/>
        </w:rPr>
        <w:t>ибо сами оставляем. </w:t>
      </w:r>
      <w:r>
        <w:rPr>
          <w:color w:val="000000"/>
          <w:sz w:val="28"/>
          <w:szCs w:val="28"/>
        </w:rPr>
        <w:t>Матфей глаголет: </w:t>
      </w:r>
      <w:r>
        <w:rPr>
          <w:i/>
          <w:iCs/>
          <w:color w:val="000000"/>
          <w:sz w:val="28"/>
          <w:szCs w:val="28"/>
        </w:rPr>
        <w:t>должником нашим; </w:t>
      </w:r>
      <w:r>
        <w:rPr>
          <w:color w:val="000000"/>
          <w:sz w:val="28"/>
          <w:szCs w:val="28"/>
        </w:rPr>
        <w:t>а Лука глаголет: </w:t>
      </w:r>
      <w:r>
        <w:rPr>
          <w:i/>
          <w:iCs/>
          <w:color w:val="000000"/>
          <w:sz w:val="28"/>
          <w:szCs w:val="28"/>
        </w:rPr>
        <w:t>всякому должнику нашему. </w:t>
      </w:r>
      <w:r>
        <w:rPr>
          <w:color w:val="000000"/>
          <w:sz w:val="28"/>
          <w:szCs w:val="28"/>
        </w:rPr>
        <w:t xml:space="preserve">Матфей </w:t>
      </w:r>
      <w:proofErr w:type="spellStart"/>
      <w:r>
        <w:rPr>
          <w:color w:val="000000"/>
          <w:sz w:val="28"/>
          <w:szCs w:val="28"/>
        </w:rPr>
        <w:t>написа</w:t>
      </w:r>
      <w:proofErr w:type="spellEnd"/>
      <w:r>
        <w:rPr>
          <w:color w:val="000000"/>
          <w:sz w:val="28"/>
          <w:szCs w:val="28"/>
        </w:rPr>
        <w:t>: </w:t>
      </w:r>
      <w:r>
        <w:rPr>
          <w:i/>
          <w:iCs/>
          <w:color w:val="000000"/>
          <w:sz w:val="28"/>
          <w:szCs w:val="28"/>
        </w:rPr>
        <w:t>яко твое есть царство </w:t>
      </w:r>
      <w:r>
        <w:rPr>
          <w:color w:val="000000"/>
          <w:sz w:val="28"/>
          <w:szCs w:val="28"/>
        </w:rPr>
        <w:t xml:space="preserve">и прочая, а Лука того не </w:t>
      </w:r>
      <w:proofErr w:type="spellStart"/>
      <w:r>
        <w:rPr>
          <w:color w:val="000000"/>
          <w:sz w:val="28"/>
          <w:szCs w:val="28"/>
        </w:rPr>
        <w:t>воспомяну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Зде</w:t>
      </w:r>
      <w:proofErr w:type="spellEnd"/>
      <w:r>
        <w:rPr>
          <w:color w:val="000000"/>
          <w:sz w:val="28"/>
          <w:szCs w:val="28"/>
        </w:rPr>
        <w:t xml:space="preserve"> вопрошаю: </w:t>
      </w:r>
      <w:proofErr w:type="spellStart"/>
      <w:r>
        <w:rPr>
          <w:color w:val="000000"/>
          <w:sz w:val="28"/>
          <w:szCs w:val="28"/>
        </w:rPr>
        <w:t>пременил</w:t>
      </w:r>
      <w:proofErr w:type="spellEnd"/>
      <w:r>
        <w:rPr>
          <w:color w:val="000000"/>
          <w:sz w:val="28"/>
          <w:szCs w:val="28"/>
        </w:rPr>
        <w:t xml:space="preserve"> ли веру Лука </w:t>
      </w:r>
      <w:proofErr w:type="spellStart"/>
      <w:r>
        <w:rPr>
          <w:color w:val="000000"/>
          <w:sz w:val="28"/>
          <w:szCs w:val="28"/>
        </w:rPr>
        <w:t>святый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написавый</w:t>
      </w:r>
      <w:proofErr w:type="spellEnd"/>
      <w:r>
        <w:rPr>
          <w:color w:val="000000"/>
          <w:sz w:val="28"/>
          <w:szCs w:val="28"/>
        </w:rPr>
        <w:t xml:space="preserve"> после Матфея молитву Господню иными </w:t>
      </w:r>
      <w:proofErr w:type="spellStart"/>
      <w:r>
        <w:rPr>
          <w:color w:val="000000"/>
          <w:sz w:val="28"/>
          <w:szCs w:val="28"/>
        </w:rPr>
        <w:t>реченми</w:t>
      </w:r>
      <w:proofErr w:type="spellEnd"/>
      <w:r>
        <w:rPr>
          <w:color w:val="000000"/>
          <w:sz w:val="28"/>
          <w:szCs w:val="28"/>
        </w:rPr>
        <w:t xml:space="preserve">? еда ли </w:t>
      </w:r>
      <w:proofErr w:type="spellStart"/>
      <w:r>
        <w:rPr>
          <w:color w:val="000000"/>
          <w:sz w:val="28"/>
          <w:szCs w:val="28"/>
        </w:rPr>
        <w:t>ина</w:t>
      </w:r>
      <w:proofErr w:type="spellEnd"/>
      <w:r>
        <w:rPr>
          <w:color w:val="000000"/>
          <w:sz w:val="28"/>
          <w:szCs w:val="28"/>
        </w:rPr>
        <w:t xml:space="preserve"> б вера </w:t>
      </w:r>
      <w:proofErr w:type="spellStart"/>
      <w:r>
        <w:rPr>
          <w:color w:val="000000"/>
          <w:sz w:val="28"/>
          <w:szCs w:val="28"/>
        </w:rPr>
        <w:t>Матфеева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ина</w:t>
      </w:r>
      <w:proofErr w:type="spellEnd"/>
      <w:r>
        <w:rPr>
          <w:color w:val="000000"/>
          <w:sz w:val="28"/>
          <w:szCs w:val="28"/>
        </w:rPr>
        <w:t xml:space="preserve"> Лукина вера? Паки другое место о послании от Христа Апостолов на </w:t>
      </w:r>
      <w:hyperlink r:id="rId41" w:history="1">
        <w:r>
          <w:rPr>
            <w:rStyle w:val="a3"/>
            <w:color w:val="18530B"/>
            <w:sz w:val="28"/>
            <w:szCs w:val="28"/>
            <w:bdr w:val="none" w:sz="0" w:space="0" w:color="auto" w:frame="1"/>
          </w:rPr>
          <w:t>проповедь</w:t>
        </w:r>
      </w:hyperlink>
      <w:r>
        <w:rPr>
          <w:color w:val="000000"/>
          <w:sz w:val="28"/>
          <w:szCs w:val="28"/>
        </w:rPr>
        <w:t xml:space="preserve">;. Матфей </w:t>
      </w:r>
      <w:proofErr w:type="spellStart"/>
      <w:r>
        <w:rPr>
          <w:color w:val="000000"/>
          <w:sz w:val="28"/>
          <w:szCs w:val="28"/>
        </w:rPr>
        <w:t>написа</w:t>
      </w:r>
      <w:proofErr w:type="spellEnd"/>
      <w:r>
        <w:rPr>
          <w:color w:val="000000"/>
          <w:sz w:val="28"/>
          <w:szCs w:val="28"/>
        </w:rPr>
        <w:t xml:space="preserve">, яко Христос заповедуя Апостолом ничтоже </w:t>
      </w:r>
      <w:proofErr w:type="spellStart"/>
      <w:r>
        <w:rPr>
          <w:color w:val="000000"/>
          <w:sz w:val="28"/>
          <w:szCs w:val="28"/>
        </w:rPr>
        <w:t>стяжати</w:t>
      </w:r>
      <w:proofErr w:type="spellEnd"/>
      <w:r>
        <w:rPr>
          <w:color w:val="000000"/>
          <w:sz w:val="28"/>
          <w:szCs w:val="28"/>
        </w:rPr>
        <w:t xml:space="preserve"> на путь, </w:t>
      </w:r>
      <w:proofErr w:type="spellStart"/>
      <w:r>
        <w:rPr>
          <w:color w:val="000000"/>
          <w:sz w:val="28"/>
          <w:szCs w:val="28"/>
        </w:rPr>
        <w:t>рече</w:t>
      </w:r>
      <w:proofErr w:type="spellEnd"/>
      <w:r>
        <w:rPr>
          <w:color w:val="000000"/>
          <w:sz w:val="28"/>
          <w:szCs w:val="28"/>
        </w:rPr>
        <w:t>: </w:t>
      </w:r>
      <w:r>
        <w:rPr>
          <w:i/>
          <w:iCs/>
          <w:color w:val="000000"/>
          <w:sz w:val="28"/>
          <w:szCs w:val="28"/>
        </w:rPr>
        <w:t>ни сапог, ни жезла</w:t>
      </w:r>
      <w:hyperlink r:id="rId42" w:anchor="note54" w:tooltip="Мф. 10:10." w:history="1">
        <w:r>
          <w:rPr>
            <w:rStyle w:val="a3"/>
            <w:color w:val="18530B"/>
            <w:sz w:val="20"/>
            <w:szCs w:val="20"/>
            <w:bdr w:val="none" w:sz="0" w:space="0" w:color="auto" w:frame="1"/>
            <w:vertAlign w:val="superscript"/>
          </w:rPr>
          <w:t>54</w:t>
        </w:r>
      </w:hyperlink>
      <w:r>
        <w:rPr>
          <w:color w:val="000000"/>
          <w:sz w:val="28"/>
          <w:szCs w:val="28"/>
        </w:rPr>
        <w:t xml:space="preserve">; а Марко </w:t>
      </w:r>
      <w:proofErr w:type="spellStart"/>
      <w:r>
        <w:rPr>
          <w:color w:val="000000"/>
          <w:sz w:val="28"/>
          <w:szCs w:val="28"/>
        </w:rPr>
        <w:t>написа</w:t>
      </w:r>
      <w:proofErr w:type="spellEnd"/>
      <w:r>
        <w:rPr>
          <w:color w:val="000000"/>
          <w:sz w:val="28"/>
          <w:szCs w:val="28"/>
        </w:rPr>
        <w:t>: </w:t>
      </w:r>
      <w:r>
        <w:rPr>
          <w:i/>
          <w:iCs/>
          <w:color w:val="000000"/>
          <w:sz w:val="28"/>
          <w:szCs w:val="28"/>
        </w:rPr>
        <w:t xml:space="preserve">токмо жезл един и </w:t>
      </w:r>
      <w:proofErr w:type="spellStart"/>
      <w:r>
        <w:rPr>
          <w:i/>
          <w:iCs/>
          <w:color w:val="000000"/>
          <w:sz w:val="28"/>
          <w:szCs w:val="28"/>
        </w:rPr>
        <w:t>обувенны</w:t>
      </w:r>
      <w:proofErr w:type="spellEnd"/>
      <w:r>
        <w:rPr>
          <w:i/>
          <w:iCs/>
          <w:color w:val="000000"/>
          <w:sz w:val="28"/>
          <w:szCs w:val="28"/>
        </w:rPr>
        <w:t xml:space="preserve"> в сандалия</w:t>
      </w:r>
      <w:hyperlink r:id="rId43" w:anchor="note55" w:tooltip="Мк. 6:8, 9." w:history="1">
        <w:r>
          <w:rPr>
            <w:rStyle w:val="a3"/>
            <w:color w:val="18530B"/>
            <w:sz w:val="20"/>
            <w:szCs w:val="20"/>
            <w:bdr w:val="none" w:sz="0" w:space="0" w:color="auto" w:frame="1"/>
            <w:vertAlign w:val="superscript"/>
          </w:rPr>
          <w:t>55</w:t>
        </w:r>
      </w:hyperlink>
      <w:r>
        <w:rPr>
          <w:color w:val="000000"/>
          <w:sz w:val="28"/>
          <w:szCs w:val="28"/>
        </w:rPr>
        <w:t>. Паки Матфей пишет: </w:t>
      </w:r>
      <w:proofErr w:type="spellStart"/>
      <w:r>
        <w:rPr>
          <w:i/>
          <w:iCs/>
          <w:color w:val="000000"/>
          <w:sz w:val="28"/>
          <w:szCs w:val="28"/>
        </w:rPr>
        <w:t>исходящу</w:t>
      </w:r>
      <w:proofErr w:type="spellEnd"/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Иисусу </w:t>
      </w:r>
      <w:proofErr w:type="spellStart"/>
      <w:r>
        <w:rPr>
          <w:i/>
          <w:iCs/>
          <w:color w:val="000000"/>
          <w:sz w:val="28"/>
          <w:szCs w:val="28"/>
        </w:rPr>
        <w:t>отИерихона</w:t>
      </w:r>
      <w:proofErr w:type="spellEnd"/>
      <w:r>
        <w:rPr>
          <w:i/>
          <w:iCs/>
          <w:color w:val="000000"/>
          <w:sz w:val="28"/>
          <w:szCs w:val="28"/>
        </w:rPr>
        <w:t xml:space="preserve">, се два слепца </w:t>
      </w:r>
      <w:proofErr w:type="spellStart"/>
      <w:r>
        <w:rPr>
          <w:i/>
          <w:iCs/>
          <w:color w:val="000000"/>
          <w:sz w:val="28"/>
          <w:szCs w:val="28"/>
        </w:rPr>
        <w:t>седяща</w:t>
      </w:r>
      <w:proofErr w:type="spellEnd"/>
      <w:r>
        <w:rPr>
          <w:i/>
          <w:iCs/>
          <w:color w:val="000000"/>
          <w:sz w:val="28"/>
          <w:szCs w:val="28"/>
        </w:rPr>
        <w:t xml:space="preserve"> при пути</w:t>
      </w:r>
      <w:hyperlink r:id="rId44" w:anchor="note56" w:tooltip="Мф. 20:29, 30." w:history="1">
        <w:r>
          <w:rPr>
            <w:rStyle w:val="a3"/>
            <w:color w:val="18530B"/>
            <w:sz w:val="20"/>
            <w:szCs w:val="20"/>
            <w:bdr w:val="none" w:sz="0" w:space="0" w:color="auto" w:frame="1"/>
            <w:vertAlign w:val="superscript"/>
          </w:rPr>
          <w:t>56</w:t>
        </w:r>
      </w:hyperlink>
      <w:r>
        <w:rPr>
          <w:color w:val="000000"/>
          <w:sz w:val="28"/>
          <w:szCs w:val="28"/>
        </w:rPr>
        <w:t xml:space="preserve">; а Марк единого слепца </w:t>
      </w:r>
      <w:proofErr w:type="spellStart"/>
      <w:r>
        <w:rPr>
          <w:color w:val="000000"/>
          <w:sz w:val="28"/>
          <w:szCs w:val="28"/>
        </w:rPr>
        <w:t>написа</w:t>
      </w:r>
      <w:proofErr w:type="spellEnd"/>
      <w:r>
        <w:rPr>
          <w:color w:val="000000"/>
          <w:sz w:val="28"/>
          <w:szCs w:val="28"/>
        </w:rPr>
        <w:t>, именно </w:t>
      </w:r>
      <w:r>
        <w:rPr>
          <w:i/>
          <w:iCs/>
          <w:color w:val="000000"/>
          <w:sz w:val="28"/>
          <w:szCs w:val="28"/>
        </w:rPr>
        <w:t>Вартимеа</w:t>
      </w:r>
      <w:hyperlink r:id="rId45" w:anchor="note57" w:tooltip="Мк. 10:46." w:history="1">
        <w:r>
          <w:rPr>
            <w:rStyle w:val="a3"/>
            <w:color w:val="18530B"/>
            <w:sz w:val="20"/>
            <w:szCs w:val="20"/>
            <w:bdr w:val="none" w:sz="0" w:space="0" w:color="auto" w:frame="1"/>
            <w:vertAlign w:val="superscript"/>
          </w:rPr>
          <w:t>57</w:t>
        </w:r>
      </w:hyperlink>
      <w:r>
        <w:rPr>
          <w:color w:val="000000"/>
          <w:sz w:val="28"/>
          <w:szCs w:val="28"/>
        </w:rPr>
        <w:t xml:space="preserve">: разделился ли </w:t>
      </w:r>
      <w:proofErr w:type="spellStart"/>
      <w:r>
        <w:rPr>
          <w:color w:val="000000"/>
          <w:sz w:val="28"/>
          <w:szCs w:val="28"/>
        </w:rPr>
        <w:t>убо</w:t>
      </w:r>
      <w:proofErr w:type="spellEnd"/>
      <w:r>
        <w:rPr>
          <w:color w:val="000000"/>
          <w:sz w:val="28"/>
          <w:szCs w:val="28"/>
        </w:rPr>
        <w:t xml:space="preserve"> Марк с Матфеем верою, единого, а не двух слепцов </w:t>
      </w:r>
      <w:proofErr w:type="spellStart"/>
      <w:r>
        <w:rPr>
          <w:color w:val="000000"/>
          <w:sz w:val="28"/>
          <w:szCs w:val="28"/>
        </w:rPr>
        <w:t>написавый</w:t>
      </w:r>
      <w:proofErr w:type="spellEnd"/>
      <w:r>
        <w:rPr>
          <w:color w:val="000000"/>
          <w:sz w:val="28"/>
          <w:szCs w:val="28"/>
        </w:rPr>
        <w:t>? Паки Матфей повествует: </w:t>
      </w:r>
      <w:r>
        <w:rPr>
          <w:i/>
          <w:iCs/>
          <w:color w:val="000000"/>
          <w:sz w:val="28"/>
          <w:szCs w:val="28"/>
        </w:rPr>
        <w:t xml:space="preserve">яко </w:t>
      </w:r>
      <w:proofErr w:type="spellStart"/>
      <w:r>
        <w:rPr>
          <w:i/>
          <w:iCs/>
          <w:color w:val="000000"/>
          <w:sz w:val="28"/>
          <w:szCs w:val="28"/>
        </w:rPr>
        <w:t>пришедшу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Иисусови</w:t>
      </w:r>
      <w:proofErr w:type="spellEnd"/>
      <w:r>
        <w:rPr>
          <w:i/>
          <w:iCs/>
          <w:color w:val="000000"/>
          <w:sz w:val="28"/>
          <w:szCs w:val="28"/>
        </w:rPr>
        <w:t xml:space="preserve"> в страну </w:t>
      </w:r>
      <w:proofErr w:type="spellStart"/>
      <w:r>
        <w:rPr>
          <w:i/>
          <w:iCs/>
          <w:color w:val="000000"/>
          <w:sz w:val="28"/>
          <w:szCs w:val="28"/>
        </w:rPr>
        <w:t>Гергесинскую</w:t>
      </w:r>
      <w:proofErr w:type="spellEnd"/>
      <w:r>
        <w:rPr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i/>
          <w:iCs/>
          <w:color w:val="000000"/>
          <w:sz w:val="28"/>
          <w:szCs w:val="28"/>
        </w:rPr>
        <w:t>сретоша</w:t>
      </w:r>
      <w:proofErr w:type="spellEnd"/>
      <w:r>
        <w:rPr>
          <w:i/>
          <w:iCs/>
          <w:color w:val="000000"/>
          <w:sz w:val="28"/>
          <w:szCs w:val="28"/>
        </w:rPr>
        <w:t xml:space="preserve"> его два </w:t>
      </w:r>
      <w:proofErr w:type="spellStart"/>
      <w:r>
        <w:rPr>
          <w:i/>
          <w:iCs/>
          <w:color w:val="000000"/>
          <w:sz w:val="28"/>
          <w:szCs w:val="28"/>
        </w:rPr>
        <w:t>бесны</w:t>
      </w:r>
      <w:proofErr w:type="spellEnd"/>
      <w:r>
        <w:rPr>
          <w:i/>
          <w:iCs/>
          <w:color w:val="000000"/>
          <w:sz w:val="28"/>
          <w:szCs w:val="28"/>
        </w:rPr>
        <w:t> </w:t>
      </w:r>
      <w:hyperlink r:id="rId46" w:anchor="note58" w:tooltip="Лк. 8:27." w:history="1">
        <w:r>
          <w:rPr>
            <w:rStyle w:val="a3"/>
            <w:color w:val="18530B"/>
            <w:sz w:val="20"/>
            <w:szCs w:val="20"/>
            <w:bdr w:val="none" w:sz="0" w:space="0" w:color="auto" w:frame="1"/>
            <w:vertAlign w:val="superscript"/>
          </w:rPr>
          <w:t>58</w:t>
        </w:r>
      </w:hyperlink>
      <w:r>
        <w:rPr>
          <w:color w:val="000000"/>
          <w:sz w:val="28"/>
          <w:szCs w:val="28"/>
        </w:rPr>
        <w:t xml:space="preserve">; а Лука </w:t>
      </w:r>
      <w:proofErr w:type="spellStart"/>
      <w:r>
        <w:rPr>
          <w:color w:val="000000"/>
          <w:sz w:val="28"/>
          <w:szCs w:val="28"/>
        </w:rPr>
        <w:t>сказует</w:t>
      </w:r>
      <w:proofErr w:type="spellEnd"/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 xml:space="preserve">единого </w:t>
      </w:r>
      <w:proofErr w:type="spellStart"/>
      <w:r>
        <w:rPr>
          <w:i/>
          <w:iCs/>
          <w:color w:val="000000"/>
          <w:sz w:val="28"/>
          <w:szCs w:val="28"/>
        </w:rPr>
        <w:t>бесна</w:t>
      </w:r>
      <w:proofErr w:type="spellEnd"/>
      <w:r>
        <w:rPr>
          <w:i/>
          <w:iCs/>
          <w:color w:val="000000"/>
          <w:sz w:val="28"/>
          <w:szCs w:val="28"/>
        </w:rPr>
        <w:t> </w:t>
      </w:r>
      <w:hyperlink r:id="rId47" w:anchor="note59" w:tooltip="Лк. 8:27." w:history="1">
        <w:r>
          <w:rPr>
            <w:rStyle w:val="a3"/>
            <w:color w:val="18530B"/>
            <w:sz w:val="20"/>
            <w:szCs w:val="20"/>
            <w:bdr w:val="none" w:sz="0" w:space="0" w:color="auto" w:frame="1"/>
            <w:vertAlign w:val="superscript"/>
          </w:rPr>
          <w:t>59</w:t>
        </w:r>
      </w:hyperlink>
      <w:r>
        <w:rPr>
          <w:color w:val="000000"/>
          <w:sz w:val="28"/>
          <w:szCs w:val="28"/>
        </w:rPr>
        <w:t xml:space="preserve">. Еще же и блаженства несогласно </w:t>
      </w:r>
      <w:proofErr w:type="spellStart"/>
      <w:r>
        <w:rPr>
          <w:color w:val="000000"/>
          <w:sz w:val="28"/>
          <w:szCs w:val="28"/>
        </w:rPr>
        <w:t>написаша</w:t>
      </w:r>
      <w:proofErr w:type="spellEnd"/>
      <w:r>
        <w:rPr>
          <w:color w:val="000000"/>
          <w:sz w:val="28"/>
          <w:szCs w:val="28"/>
        </w:rPr>
        <w:t xml:space="preserve">. Матфей </w:t>
      </w:r>
      <w:proofErr w:type="spellStart"/>
      <w:r>
        <w:rPr>
          <w:color w:val="000000"/>
          <w:sz w:val="28"/>
          <w:szCs w:val="28"/>
        </w:rPr>
        <w:t>написа</w:t>
      </w:r>
      <w:proofErr w:type="spellEnd"/>
      <w:r>
        <w:rPr>
          <w:color w:val="000000"/>
          <w:sz w:val="28"/>
          <w:szCs w:val="28"/>
        </w:rPr>
        <w:t xml:space="preserve"> 9 блаженств</w:t>
      </w:r>
      <w:hyperlink r:id="rId48" w:anchor="note60" w:tooltip="Мф. 5:3." w:history="1">
        <w:r>
          <w:rPr>
            <w:rStyle w:val="a3"/>
            <w:color w:val="18530B"/>
            <w:sz w:val="20"/>
            <w:szCs w:val="20"/>
            <w:bdr w:val="none" w:sz="0" w:space="0" w:color="auto" w:frame="1"/>
            <w:vertAlign w:val="superscript"/>
          </w:rPr>
          <w:t>60</w:t>
        </w:r>
      </w:hyperlink>
      <w:r>
        <w:rPr>
          <w:color w:val="000000"/>
          <w:sz w:val="28"/>
          <w:szCs w:val="28"/>
        </w:rPr>
        <w:t>, а Лука токмо 4</w:t>
      </w:r>
      <w:hyperlink r:id="rId49" w:anchor="note61" w:tooltip="Лк. 6:20, 21, 22." w:history="1">
        <w:r>
          <w:rPr>
            <w:rStyle w:val="a3"/>
            <w:color w:val="18530B"/>
            <w:sz w:val="20"/>
            <w:szCs w:val="20"/>
            <w:bdr w:val="none" w:sz="0" w:space="0" w:color="auto" w:frame="1"/>
            <w:vertAlign w:val="superscript"/>
          </w:rPr>
          <w:t>61</w:t>
        </w:r>
      </w:hyperlink>
      <w:r>
        <w:rPr>
          <w:color w:val="000000"/>
          <w:sz w:val="28"/>
          <w:szCs w:val="28"/>
        </w:rPr>
        <w:t xml:space="preserve">.: </w:t>
      </w:r>
      <w:proofErr w:type="spellStart"/>
      <w:r>
        <w:rPr>
          <w:color w:val="000000"/>
          <w:sz w:val="28"/>
          <w:szCs w:val="28"/>
        </w:rPr>
        <w:t>пременил</w:t>
      </w:r>
      <w:proofErr w:type="spellEnd"/>
      <w:r>
        <w:rPr>
          <w:color w:val="000000"/>
          <w:sz w:val="28"/>
          <w:szCs w:val="28"/>
        </w:rPr>
        <w:t xml:space="preserve"> ли Лука веру, не </w:t>
      </w:r>
      <w:proofErr w:type="spellStart"/>
      <w:r>
        <w:rPr>
          <w:color w:val="000000"/>
          <w:sz w:val="28"/>
          <w:szCs w:val="28"/>
        </w:rPr>
        <w:t>тако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написавый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якоже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написа</w:t>
      </w:r>
      <w:proofErr w:type="spellEnd"/>
      <w:r>
        <w:rPr>
          <w:color w:val="000000"/>
          <w:sz w:val="28"/>
          <w:szCs w:val="28"/>
        </w:rPr>
        <w:t xml:space="preserve"> прежде его Матфей? Паки о разбойниках, со Христом распятых, Матфей и Марк пишут, яко оба разбойника </w:t>
      </w:r>
      <w:proofErr w:type="spellStart"/>
      <w:r>
        <w:rPr>
          <w:i/>
          <w:iCs/>
          <w:color w:val="000000"/>
          <w:sz w:val="28"/>
          <w:szCs w:val="28"/>
        </w:rPr>
        <w:t>поношаста</w:t>
      </w:r>
      <w:proofErr w:type="spellEnd"/>
      <w:r>
        <w:rPr>
          <w:i/>
          <w:iCs/>
          <w:color w:val="000000"/>
          <w:sz w:val="28"/>
          <w:szCs w:val="28"/>
        </w:rPr>
        <w:t xml:space="preserve"> Ему; </w:t>
      </w:r>
      <w:r>
        <w:rPr>
          <w:color w:val="000000"/>
          <w:sz w:val="28"/>
          <w:szCs w:val="28"/>
        </w:rPr>
        <w:t>а Лука глаголет: </w:t>
      </w:r>
      <w:r>
        <w:rPr>
          <w:i/>
          <w:iCs/>
          <w:color w:val="000000"/>
          <w:sz w:val="28"/>
          <w:szCs w:val="28"/>
        </w:rPr>
        <w:t xml:space="preserve">един </w:t>
      </w:r>
      <w:proofErr w:type="spellStart"/>
      <w:r>
        <w:rPr>
          <w:i/>
          <w:iCs/>
          <w:color w:val="000000"/>
          <w:sz w:val="28"/>
          <w:szCs w:val="28"/>
        </w:rPr>
        <w:t>хуляше</w:t>
      </w:r>
      <w:proofErr w:type="spellEnd"/>
      <w:r>
        <w:rPr>
          <w:i/>
          <w:iCs/>
          <w:color w:val="000000"/>
          <w:sz w:val="28"/>
          <w:szCs w:val="28"/>
        </w:rPr>
        <w:t xml:space="preserve">, а </w:t>
      </w:r>
      <w:proofErr w:type="spellStart"/>
      <w:r>
        <w:rPr>
          <w:i/>
          <w:iCs/>
          <w:color w:val="000000"/>
          <w:sz w:val="28"/>
          <w:szCs w:val="28"/>
        </w:rPr>
        <w:t>другий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моляшеся</w:t>
      </w:r>
      <w:proofErr w:type="spellEnd"/>
      <w:r>
        <w:rPr>
          <w:i/>
          <w:iCs/>
          <w:color w:val="000000"/>
          <w:sz w:val="28"/>
          <w:szCs w:val="28"/>
        </w:rPr>
        <w:t xml:space="preserve">: помяни </w:t>
      </w:r>
      <w:proofErr w:type="spellStart"/>
      <w:r>
        <w:rPr>
          <w:i/>
          <w:iCs/>
          <w:color w:val="000000"/>
          <w:sz w:val="28"/>
          <w:szCs w:val="28"/>
        </w:rPr>
        <w:t>мя</w:t>
      </w:r>
      <w:proofErr w:type="spellEnd"/>
      <w:r>
        <w:rPr>
          <w:i/>
          <w:iCs/>
          <w:color w:val="000000"/>
          <w:sz w:val="28"/>
          <w:szCs w:val="28"/>
        </w:rPr>
        <w:t xml:space="preserve">, Господи, </w:t>
      </w:r>
      <w:proofErr w:type="spellStart"/>
      <w:r>
        <w:rPr>
          <w:i/>
          <w:iCs/>
          <w:color w:val="000000"/>
          <w:sz w:val="28"/>
          <w:szCs w:val="28"/>
        </w:rPr>
        <w:t>егда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приидеши</w:t>
      </w:r>
      <w:proofErr w:type="spellEnd"/>
      <w:r>
        <w:rPr>
          <w:i/>
          <w:iCs/>
          <w:color w:val="000000"/>
          <w:sz w:val="28"/>
          <w:szCs w:val="28"/>
        </w:rPr>
        <w:t xml:space="preserve"> во царствии Си. </w:t>
      </w:r>
      <w:r>
        <w:rPr>
          <w:color w:val="000000"/>
          <w:sz w:val="28"/>
          <w:szCs w:val="28"/>
        </w:rPr>
        <w:t xml:space="preserve">Паки, Христу </w:t>
      </w:r>
      <w:proofErr w:type="spellStart"/>
      <w:r>
        <w:rPr>
          <w:color w:val="000000"/>
          <w:sz w:val="28"/>
          <w:szCs w:val="28"/>
        </w:rPr>
        <w:t>воскресшу</w:t>
      </w:r>
      <w:proofErr w:type="spellEnd"/>
      <w:r>
        <w:rPr>
          <w:color w:val="000000"/>
          <w:sz w:val="28"/>
          <w:szCs w:val="28"/>
        </w:rPr>
        <w:t xml:space="preserve"> от мертвых, Матфей и Марк </w:t>
      </w:r>
      <w:proofErr w:type="spellStart"/>
      <w:r>
        <w:rPr>
          <w:color w:val="000000"/>
          <w:sz w:val="28"/>
          <w:szCs w:val="28"/>
        </w:rPr>
        <w:t>написаста</w:t>
      </w:r>
      <w:proofErr w:type="spellEnd"/>
      <w:r>
        <w:rPr>
          <w:color w:val="000000"/>
          <w:sz w:val="28"/>
          <w:szCs w:val="28"/>
        </w:rPr>
        <w:t xml:space="preserve">, яко един Ангел </w:t>
      </w:r>
      <w:proofErr w:type="spellStart"/>
      <w:r>
        <w:rPr>
          <w:color w:val="000000"/>
          <w:sz w:val="28"/>
          <w:szCs w:val="28"/>
        </w:rPr>
        <w:t>явися</w:t>
      </w:r>
      <w:proofErr w:type="spellEnd"/>
      <w:r>
        <w:rPr>
          <w:color w:val="000000"/>
          <w:sz w:val="28"/>
          <w:szCs w:val="28"/>
        </w:rPr>
        <w:t xml:space="preserve"> Мироносицам у гроба; Лука же и </w:t>
      </w:r>
      <w:proofErr w:type="spellStart"/>
      <w:r>
        <w:rPr>
          <w:color w:val="000000"/>
          <w:sz w:val="28"/>
          <w:szCs w:val="28"/>
        </w:rPr>
        <w:t>Иоани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повеетвуют</w:t>
      </w:r>
      <w:proofErr w:type="spellEnd"/>
      <w:r>
        <w:rPr>
          <w:color w:val="000000"/>
          <w:sz w:val="28"/>
          <w:szCs w:val="28"/>
        </w:rPr>
        <w:t xml:space="preserve">, яко два Ангела </w:t>
      </w:r>
      <w:proofErr w:type="spellStart"/>
      <w:r>
        <w:rPr>
          <w:color w:val="000000"/>
          <w:sz w:val="28"/>
          <w:szCs w:val="28"/>
        </w:rPr>
        <w:t>явистася</w:t>
      </w:r>
      <w:proofErr w:type="spellEnd"/>
      <w:r>
        <w:rPr>
          <w:color w:val="000000"/>
          <w:sz w:val="28"/>
          <w:szCs w:val="28"/>
        </w:rPr>
        <w:t xml:space="preserve">. Паки Лука о тех двух Ангелах </w:t>
      </w:r>
      <w:proofErr w:type="spellStart"/>
      <w:r>
        <w:rPr>
          <w:color w:val="000000"/>
          <w:sz w:val="28"/>
          <w:szCs w:val="28"/>
        </w:rPr>
        <w:t>сказует</w:t>
      </w:r>
      <w:proofErr w:type="spellEnd"/>
      <w:r>
        <w:rPr>
          <w:color w:val="000000"/>
          <w:sz w:val="28"/>
          <w:szCs w:val="28"/>
        </w:rPr>
        <w:t xml:space="preserve">, яко </w:t>
      </w:r>
      <w:proofErr w:type="spellStart"/>
      <w:r>
        <w:rPr>
          <w:color w:val="000000"/>
          <w:sz w:val="28"/>
          <w:szCs w:val="28"/>
        </w:rPr>
        <w:t>стояста</w:t>
      </w:r>
      <w:proofErr w:type="spellEnd"/>
      <w:r>
        <w:rPr>
          <w:color w:val="000000"/>
          <w:sz w:val="28"/>
          <w:szCs w:val="28"/>
        </w:rPr>
        <w:t>: се </w:t>
      </w:r>
      <w:r>
        <w:rPr>
          <w:i/>
          <w:iCs/>
          <w:color w:val="000000"/>
          <w:sz w:val="28"/>
          <w:szCs w:val="28"/>
        </w:rPr>
        <w:t xml:space="preserve">мужа два </w:t>
      </w:r>
      <w:proofErr w:type="spellStart"/>
      <w:r>
        <w:rPr>
          <w:i/>
          <w:iCs/>
          <w:color w:val="000000"/>
          <w:sz w:val="28"/>
          <w:szCs w:val="28"/>
        </w:rPr>
        <w:t>стаста</w:t>
      </w:r>
      <w:proofErr w:type="spellEnd"/>
      <w:r>
        <w:rPr>
          <w:i/>
          <w:iCs/>
          <w:color w:val="000000"/>
          <w:sz w:val="28"/>
          <w:szCs w:val="28"/>
        </w:rPr>
        <w:t xml:space="preserve"> пред ними в ризах блещаищхся</w:t>
      </w:r>
      <w:hyperlink r:id="rId50" w:anchor="note62" w:tooltip="Лк. 24:4." w:history="1">
        <w:r>
          <w:rPr>
            <w:rStyle w:val="a3"/>
            <w:color w:val="18530B"/>
            <w:sz w:val="20"/>
            <w:szCs w:val="20"/>
            <w:bdr w:val="none" w:sz="0" w:space="0" w:color="auto" w:frame="1"/>
            <w:vertAlign w:val="superscript"/>
          </w:rPr>
          <w:t>62</w:t>
        </w:r>
      </w:hyperlink>
      <w:r>
        <w:rPr>
          <w:color w:val="000000"/>
          <w:sz w:val="28"/>
          <w:szCs w:val="28"/>
        </w:rPr>
        <w:t xml:space="preserve">; Иоанн же глаголет, яко </w:t>
      </w:r>
      <w:proofErr w:type="spellStart"/>
      <w:r>
        <w:rPr>
          <w:color w:val="000000"/>
          <w:sz w:val="28"/>
          <w:szCs w:val="28"/>
        </w:rPr>
        <w:t>седяста</w:t>
      </w:r>
      <w:proofErr w:type="spellEnd"/>
      <w:r>
        <w:rPr>
          <w:color w:val="000000"/>
          <w:sz w:val="28"/>
          <w:szCs w:val="28"/>
        </w:rPr>
        <w:t>: </w:t>
      </w:r>
      <w:r>
        <w:rPr>
          <w:i/>
          <w:iCs/>
          <w:color w:val="000000"/>
          <w:sz w:val="28"/>
          <w:szCs w:val="28"/>
        </w:rPr>
        <w:t xml:space="preserve">два Ангела в белых ризах </w:t>
      </w:r>
      <w:proofErr w:type="spellStart"/>
      <w:r>
        <w:rPr>
          <w:i/>
          <w:iCs/>
          <w:color w:val="000000"/>
          <w:sz w:val="28"/>
          <w:szCs w:val="28"/>
        </w:rPr>
        <w:t>седяща</w:t>
      </w:r>
      <w:proofErr w:type="spellEnd"/>
      <w:r>
        <w:rPr>
          <w:i/>
          <w:iCs/>
          <w:color w:val="000000"/>
          <w:sz w:val="28"/>
          <w:szCs w:val="28"/>
        </w:rPr>
        <w:t xml:space="preserve">, единого у главы, а другого у ногу, </w:t>
      </w:r>
      <w:proofErr w:type="spellStart"/>
      <w:r>
        <w:rPr>
          <w:i/>
          <w:iCs/>
          <w:color w:val="000000"/>
          <w:sz w:val="28"/>
          <w:szCs w:val="28"/>
        </w:rPr>
        <w:t>идеже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бе</w:t>
      </w:r>
      <w:proofErr w:type="spellEnd"/>
      <w:r>
        <w:rPr>
          <w:i/>
          <w:iCs/>
          <w:color w:val="000000"/>
          <w:sz w:val="28"/>
          <w:szCs w:val="28"/>
        </w:rPr>
        <w:t xml:space="preserve"> лежало тело Иисусово</w:t>
      </w:r>
      <w:hyperlink r:id="rId51" w:anchor="note63" w:tooltip="Ин. 20:12." w:history="1">
        <w:r>
          <w:rPr>
            <w:rStyle w:val="a3"/>
            <w:color w:val="18530B"/>
            <w:sz w:val="20"/>
            <w:szCs w:val="20"/>
            <w:bdr w:val="none" w:sz="0" w:space="0" w:color="auto" w:frame="1"/>
            <w:vertAlign w:val="superscript"/>
          </w:rPr>
          <w:t>63</w:t>
        </w:r>
      </w:hyperlink>
      <w:r>
        <w:rPr>
          <w:color w:val="000000"/>
          <w:sz w:val="28"/>
          <w:szCs w:val="28"/>
        </w:rPr>
        <w:t xml:space="preserve">. Се </w:t>
      </w:r>
      <w:proofErr w:type="spellStart"/>
      <w:r>
        <w:rPr>
          <w:color w:val="000000"/>
          <w:sz w:val="28"/>
          <w:szCs w:val="28"/>
        </w:rPr>
        <w:t>толикая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множайшая</w:t>
      </w:r>
      <w:proofErr w:type="spellEnd"/>
      <w:r>
        <w:rPr>
          <w:color w:val="000000"/>
          <w:sz w:val="28"/>
          <w:szCs w:val="28"/>
        </w:rPr>
        <w:t xml:space="preserve"> обретаются </w:t>
      </w:r>
      <w:proofErr w:type="spellStart"/>
      <w:r>
        <w:rPr>
          <w:color w:val="000000"/>
          <w:sz w:val="28"/>
          <w:szCs w:val="28"/>
        </w:rPr>
        <w:t>разнствия</w:t>
      </w:r>
      <w:proofErr w:type="spellEnd"/>
      <w:r>
        <w:rPr>
          <w:color w:val="000000"/>
          <w:sz w:val="28"/>
          <w:szCs w:val="28"/>
        </w:rPr>
        <w:t xml:space="preserve"> речений и повествований в Евангельских книгах, а вера в </w:t>
      </w:r>
      <w:proofErr w:type="spellStart"/>
      <w:r>
        <w:rPr>
          <w:color w:val="000000"/>
          <w:sz w:val="28"/>
          <w:szCs w:val="28"/>
        </w:rPr>
        <w:t>Евангелистъх</w:t>
      </w:r>
      <w:proofErr w:type="spellEnd"/>
      <w:r>
        <w:rPr>
          <w:color w:val="000000"/>
          <w:sz w:val="28"/>
          <w:szCs w:val="28"/>
        </w:rPr>
        <w:t xml:space="preserve"> едина, </w:t>
      </w:r>
      <w:proofErr w:type="spellStart"/>
      <w:r>
        <w:rPr>
          <w:color w:val="000000"/>
          <w:sz w:val="28"/>
          <w:szCs w:val="28"/>
        </w:rPr>
        <w:t>ничим</w:t>
      </w:r>
      <w:proofErr w:type="spellEnd"/>
      <w:r>
        <w:rPr>
          <w:color w:val="000000"/>
          <w:sz w:val="28"/>
          <w:szCs w:val="28"/>
        </w:rPr>
        <w:t>-же изменена.</w:t>
      </w:r>
    </w:p>
    <w:p w:rsidR="009D3B08" w:rsidRDefault="009D3B08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Лгут </w:t>
      </w:r>
      <w:proofErr w:type="spellStart"/>
      <w:r>
        <w:rPr>
          <w:color w:val="000000"/>
          <w:sz w:val="28"/>
          <w:szCs w:val="28"/>
        </w:rPr>
        <w:t>убо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Брынскии</w:t>
      </w:r>
      <w:proofErr w:type="spellEnd"/>
      <w:r>
        <w:rPr>
          <w:color w:val="000000"/>
          <w:sz w:val="28"/>
          <w:szCs w:val="28"/>
        </w:rPr>
        <w:t xml:space="preserve"> учители, и аки псы на </w:t>
      </w:r>
      <w:hyperlink r:id="rId52" w:tgtFrame="_blank" w:tooltip="Церковь" w:history="1">
        <w:r>
          <w:rPr>
            <w:rStyle w:val="a3"/>
            <w:color w:val="18530B"/>
            <w:sz w:val="28"/>
            <w:szCs w:val="28"/>
            <w:bdr w:val="none" w:sz="0" w:space="0" w:color="auto" w:frame="1"/>
          </w:rPr>
          <w:t>церковь</w:t>
        </w:r>
      </w:hyperlink>
      <w:r>
        <w:rPr>
          <w:color w:val="000000"/>
          <w:sz w:val="28"/>
          <w:szCs w:val="28"/>
        </w:rPr>
        <w:t xml:space="preserve"> Христову лают, </w:t>
      </w:r>
      <w:proofErr w:type="spellStart"/>
      <w:r>
        <w:rPr>
          <w:color w:val="000000"/>
          <w:sz w:val="28"/>
          <w:szCs w:val="28"/>
        </w:rPr>
        <w:t>глаголюще</w:t>
      </w:r>
      <w:proofErr w:type="spellEnd"/>
      <w:r>
        <w:rPr>
          <w:color w:val="000000"/>
          <w:sz w:val="28"/>
          <w:szCs w:val="28"/>
        </w:rPr>
        <w:t xml:space="preserve">, аки бы </w:t>
      </w:r>
      <w:proofErr w:type="spellStart"/>
      <w:r>
        <w:rPr>
          <w:color w:val="000000"/>
          <w:sz w:val="28"/>
          <w:szCs w:val="28"/>
        </w:rPr>
        <w:t>премененными</w:t>
      </w:r>
      <w:proofErr w:type="spellEnd"/>
      <w:r>
        <w:rPr>
          <w:color w:val="000000"/>
          <w:sz w:val="28"/>
          <w:szCs w:val="28"/>
        </w:rPr>
        <w:t xml:space="preserve"> в новых книгах </w:t>
      </w:r>
      <w:proofErr w:type="spellStart"/>
      <w:r>
        <w:rPr>
          <w:color w:val="000000"/>
          <w:sz w:val="28"/>
          <w:szCs w:val="28"/>
        </w:rPr>
        <w:t>некиими</w:t>
      </w:r>
      <w:proofErr w:type="spellEnd"/>
      <w:r>
        <w:rPr>
          <w:color w:val="000000"/>
          <w:sz w:val="28"/>
          <w:szCs w:val="28"/>
        </w:rPr>
        <w:t xml:space="preserve"> речениями </w:t>
      </w:r>
      <w:proofErr w:type="spellStart"/>
      <w:r>
        <w:rPr>
          <w:color w:val="000000"/>
          <w:sz w:val="28"/>
          <w:szCs w:val="28"/>
        </w:rPr>
        <w:t>пременили</w:t>
      </w:r>
      <w:proofErr w:type="spellEnd"/>
      <w:r>
        <w:rPr>
          <w:color w:val="000000"/>
          <w:sz w:val="28"/>
          <w:szCs w:val="28"/>
        </w:rPr>
        <w:t xml:space="preserve"> веру. От таковых-то </w:t>
      </w:r>
      <w:proofErr w:type="spellStart"/>
      <w:r>
        <w:rPr>
          <w:color w:val="000000"/>
          <w:sz w:val="28"/>
          <w:szCs w:val="28"/>
        </w:rPr>
        <w:t>лаятельных</w:t>
      </w:r>
      <w:proofErr w:type="spellEnd"/>
      <w:r>
        <w:rPr>
          <w:color w:val="000000"/>
          <w:sz w:val="28"/>
          <w:szCs w:val="28"/>
        </w:rPr>
        <w:t xml:space="preserve"> псов Апостол </w:t>
      </w:r>
      <w:proofErr w:type="spellStart"/>
      <w:r>
        <w:rPr>
          <w:color w:val="000000"/>
          <w:sz w:val="28"/>
          <w:szCs w:val="28"/>
        </w:rPr>
        <w:t>святый</w:t>
      </w:r>
      <w:proofErr w:type="spellEnd"/>
      <w:r>
        <w:rPr>
          <w:color w:val="000000"/>
          <w:sz w:val="28"/>
          <w:szCs w:val="28"/>
        </w:rPr>
        <w:t xml:space="preserve"> велит </w:t>
      </w:r>
      <w:proofErr w:type="spellStart"/>
      <w:r>
        <w:rPr>
          <w:color w:val="000000"/>
          <w:sz w:val="28"/>
          <w:szCs w:val="28"/>
        </w:rPr>
        <w:t>блюстися</w:t>
      </w:r>
      <w:proofErr w:type="spellEnd"/>
      <w:r>
        <w:rPr>
          <w:color w:val="000000"/>
          <w:sz w:val="28"/>
          <w:szCs w:val="28"/>
        </w:rPr>
        <w:t>, глаголя: </w:t>
      </w:r>
      <w:proofErr w:type="spellStart"/>
      <w:r>
        <w:rPr>
          <w:i/>
          <w:iCs/>
          <w:color w:val="000000"/>
          <w:sz w:val="28"/>
          <w:szCs w:val="28"/>
        </w:rPr>
        <w:t>блюдитеся</w:t>
      </w:r>
      <w:proofErr w:type="spellEnd"/>
      <w:r>
        <w:rPr>
          <w:i/>
          <w:iCs/>
          <w:color w:val="000000"/>
          <w:sz w:val="28"/>
          <w:szCs w:val="28"/>
        </w:rPr>
        <w:t xml:space="preserve"> от псов</w:t>
      </w:r>
      <w:hyperlink r:id="rId53" w:anchor="note64" w:tooltip="Флп. 3:2." w:history="1">
        <w:r>
          <w:rPr>
            <w:rStyle w:val="a3"/>
            <w:color w:val="18530B"/>
            <w:sz w:val="20"/>
            <w:szCs w:val="20"/>
            <w:bdr w:val="none" w:sz="0" w:space="0" w:color="auto" w:frame="1"/>
            <w:vertAlign w:val="superscript"/>
          </w:rPr>
          <w:t>64</w:t>
        </w:r>
      </w:hyperlink>
      <w:r>
        <w:rPr>
          <w:color w:val="000000"/>
          <w:sz w:val="28"/>
          <w:szCs w:val="28"/>
        </w:rPr>
        <w:t>.</w:t>
      </w:r>
    </w:p>
    <w:p w:rsidR="009D3B08" w:rsidRDefault="009D3B08" w:rsidP="000659D5">
      <w:pPr>
        <w:pStyle w:val="2"/>
        <w:spacing w:before="0" w:beforeAutospacing="0" w:after="0" w:afterAutospacing="0" w:line="340" w:lineRule="atLeast"/>
        <w:jc w:val="center"/>
        <w:rPr>
          <w:color w:val="805536"/>
          <w:sz w:val="30"/>
          <w:szCs w:val="30"/>
        </w:rPr>
      </w:pPr>
      <w:r>
        <w:rPr>
          <w:color w:val="805536"/>
          <w:sz w:val="30"/>
          <w:szCs w:val="30"/>
        </w:rPr>
        <w:t xml:space="preserve">Глава 20. О именах скитов </w:t>
      </w:r>
      <w:proofErr w:type="spellStart"/>
      <w:r>
        <w:rPr>
          <w:color w:val="805536"/>
          <w:sz w:val="30"/>
          <w:szCs w:val="30"/>
        </w:rPr>
        <w:t>Брынских</w:t>
      </w:r>
      <w:proofErr w:type="spellEnd"/>
    </w:p>
    <w:p w:rsidR="009D3B08" w:rsidRDefault="009D3B08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</w:t>
      </w:r>
      <w:proofErr w:type="spellStart"/>
      <w:r>
        <w:rPr>
          <w:color w:val="000000"/>
          <w:sz w:val="28"/>
          <w:szCs w:val="28"/>
        </w:rPr>
        <w:t>мимошедшем</w:t>
      </w:r>
      <w:proofErr w:type="spellEnd"/>
      <w:r>
        <w:rPr>
          <w:color w:val="000000"/>
          <w:sz w:val="28"/>
          <w:szCs w:val="28"/>
        </w:rPr>
        <w:t xml:space="preserve"> 1708 годе, в месяце ноябре был у нас в Ростове черный поп </w:t>
      </w:r>
      <w:proofErr w:type="spellStart"/>
      <w:r>
        <w:rPr>
          <w:color w:val="000000"/>
          <w:sz w:val="28"/>
          <w:szCs w:val="28"/>
        </w:rPr>
        <w:t>Иоасаф</w:t>
      </w:r>
      <w:proofErr w:type="spellEnd"/>
      <w:r>
        <w:rPr>
          <w:color w:val="000000"/>
          <w:sz w:val="28"/>
          <w:szCs w:val="28"/>
        </w:rPr>
        <w:t xml:space="preserve">, строитель </w:t>
      </w:r>
      <w:proofErr w:type="spellStart"/>
      <w:r>
        <w:rPr>
          <w:color w:val="000000"/>
          <w:sz w:val="28"/>
          <w:szCs w:val="28"/>
        </w:rPr>
        <w:t>Спаской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Роевской</w:t>
      </w:r>
      <w:proofErr w:type="spellEnd"/>
      <w:r>
        <w:rPr>
          <w:color w:val="000000"/>
          <w:sz w:val="28"/>
          <w:szCs w:val="28"/>
        </w:rPr>
        <w:t xml:space="preserve"> пустыни, </w:t>
      </w:r>
      <w:proofErr w:type="spellStart"/>
      <w:r>
        <w:rPr>
          <w:color w:val="000000"/>
          <w:sz w:val="28"/>
          <w:szCs w:val="28"/>
        </w:rPr>
        <w:t>балахонского</w:t>
      </w:r>
      <w:proofErr w:type="spellEnd"/>
      <w:r>
        <w:rPr>
          <w:color w:val="000000"/>
          <w:sz w:val="28"/>
          <w:szCs w:val="28"/>
        </w:rPr>
        <w:t xml:space="preserve"> уезду, той </w:t>
      </w:r>
      <w:proofErr w:type="spellStart"/>
      <w:r>
        <w:rPr>
          <w:color w:val="000000"/>
          <w:sz w:val="28"/>
          <w:szCs w:val="28"/>
        </w:rPr>
        <w:t>даде</w:t>
      </w:r>
      <w:proofErr w:type="spellEnd"/>
      <w:r>
        <w:rPr>
          <w:color w:val="000000"/>
          <w:sz w:val="28"/>
          <w:szCs w:val="28"/>
        </w:rPr>
        <w:t xml:space="preserve"> нам </w:t>
      </w:r>
      <w:proofErr w:type="spellStart"/>
      <w:r>
        <w:rPr>
          <w:color w:val="000000"/>
          <w:sz w:val="28"/>
          <w:szCs w:val="28"/>
        </w:rPr>
        <w:t>малыя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тетрадицы</w:t>
      </w:r>
      <w:proofErr w:type="spellEnd"/>
      <w:r>
        <w:rPr>
          <w:color w:val="000000"/>
          <w:sz w:val="28"/>
          <w:szCs w:val="28"/>
        </w:rPr>
        <w:t xml:space="preserve">, в которых написано слово ответное </w:t>
      </w:r>
      <w:proofErr w:type="spellStart"/>
      <w:r>
        <w:rPr>
          <w:color w:val="000000"/>
          <w:sz w:val="28"/>
          <w:szCs w:val="28"/>
        </w:rPr>
        <w:t>противу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раскольщиков</w:t>
      </w:r>
      <w:proofErr w:type="spellEnd"/>
      <w:r>
        <w:rPr>
          <w:color w:val="000000"/>
          <w:sz w:val="28"/>
          <w:szCs w:val="28"/>
        </w:rPr>
        <w:t xml:space="preserve">, а кто слову тому творец, не написано имени. В том слове скитов </w:t>
      </w:r>
      <w:proofErr w:type="spellStart"/>
      <w:r>
        <w:rPr>
          <w:color w:val="000000"/>
          <w:sz w:val="28"/>
          <w:szCs w:val="28"/>
        </w:rPr>
        <w:t>Брынских</w:t>
      </w:r>
      <w:proofErr w:type="spellEnd"/>
      <w:r>
        <w:rPr>
          <w:color w:val="000000"/>
          <w:sz w:val="28"/>
          <w:szCs w:val="28"/>
        </w:rPr>
        <w:t xml:space="preserve"> имена, как написаны, </w:t>
      </w:r>
      <w:proofErr w:type="spellStart"/>
      <w:r>
        <w:rPr>
          <w:color w:val="000000"/>
          <w:sz w:val="28"/>
          <w:szCs w:val="28"/>
        </w:rPr>
        <w:t>сице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зде</w:t>
      </w:r>
      <w:proofErr w:type="spellEnd"/>
      <w:r>
        <w:rPr>
          <w:color w:val="000000"/>
          <w:sz w:val="28"/>
          <w:szCs w:val="28"/>
        </w:rPr>
        <w:t xml:space="preserve"> полагаем я:</w:t>
      </w:r>
    </w:p>
    <w:p w:rsidR="009D3B08" w:rsidRDefault="009D3B08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Имена скитов </w:t>
      </w:r>
      <w:proofErr w:type="spellStart"/>
      <w:r>
        <w:rPr>
          <w:color w:val="000000"/>
          <w:sz w:val="28"/>
          <w:szCs w:val="28"/>
        </w:rPr>
        <w:t>Брынских</w:t>
      </w:r>
      <w:proofErr w:type="spellEnd"/>
      <w:r>
        <w:rPr>
          <w:color w:val="000000"/>
          <w:sz w:val="28"/>
          <w:szCs w:val="28"/>
        </w:rPr>
        <w:t>:</w:t>
      </w:r>
    </w:p>
    <w:p w:rsidR="009D3B08" w:rsidRDefault="009D3B08" w:rsidP="000659D5">
      <w:pPr>
        <w:pStyle w:val="txt"/>
        <w:numPr>
          <w:ilvl w:val="0"/>
          <w:numId w:val="1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Христовщина</w:t>
      </w:r>
      <w:proofErr w:type="spellEnd"/>
      <w:r>
        <w:rPr>
          <w:color w:val="000000"/>
          <w:sz w:val="28"/>
          <w:szCs w:val="28"/>
        </w:rPr>
        <w:t xml:space="preserve">, или паче </w:t>
      </w:r>
      <w:proofErr w:type="spellStart"/>
      <w:r>
        <w:rPr>
          <w:color w:val="000000"/>
          <w:sz w:val="28"/>
          <w:szCs w:val="28"/>
        </w:rPr>
        <w:t>рещи</w:t>
      </w:r>
      <w:proofErr w:type="spellEnd"/>
      <w:r>
        <w:rPr>
          <w:i/>
          <w:iCs/>
          <w:color w:val="000000"/>
          <w:sz w:val="28"/>
          <w:szCs w:val="28"/>
        </w:rPr>
        <w:t> </w:t>
      </w:r>
      <w:proofErr w:type="spellStart"/>
      <w:r>
        <w:rPr>
          <w:i/>
          <w:iCs/>
          <w:color w:val="000000"/>
          <w:sz w:val="28"/>
          <w:szCs w:val="28"/>
        </w:rPr>
        <w:t>Антихристовщина</w:t>
      </w:r>
      <w:proofErr w:type="spellEnd"/>
      <w:r>
        <w:rPr>
          <w:i/>
          <w:iCs/>
          <w:color w:val="000000"/>
          <w:sz w:val="28"/>
          <w:szCs w:val="28"/>
        </w:rPr>
        <w:t>.</w:t>
      </w:r>
    </w:p>
    <w:p w:rsidR="009D3B08" w:rsidRDefault="009D3B08" w:rsidP="000659D5">
      <w:pPr>
        <w:pStyle w:val="txt"/>
        <w:numPr>
          <w:ilvl w:val="0"/>
          <w:numId w:val="1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Иконоборщина</w:t>
      </w:r>
      <w:proofErr w:type="spellEnd"/>
      <w:r>
        <w:rPr>
          <w:i/>
          <w:iCs/>
          <w:color w:val="000000"/>
          <w:sz w:val="28"/>
          <w:szCs w:val="28"/>
        </w:rPr>
        <w:t>.</w:t>
      </w:r>
    </w:p>
    <w:p w:rsidR="009D3B08" w:rsidRDefault="009D3B08" w:rsidP="000659D5">
      <w:pPr>
        <w:pStyle w:val="txt"/>
        <w:numPr>
          <w:ilvl w:val="0"/>
          <w:numId w:val="1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Поповщина.</w:t>
      </w:r>
    </w:p>
    <w:p w:rsidR="009D3B08" w:rsidRDefault="009D3B08" w:rsidP="000659D5">
      <w:pPr>
        <w:pStyle w:val="txt"/>
        <w:numPr>
          <w:ilvl w:val="0"/>
          <w:numId w:val="1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Безпоповщина</w:t>
      </w:r>
      <w:proofErr w:type="spellEnd"/>
      <w:r>
        <w:rPr>
          <w:i/>
          <w:iCs/>
          <w:color w:val="000000"/>
          <w:sz w:val="28"/>
          <w:szCs w:val="28"/>
        </w:rPr>
        <w:t>.</w:t>
      </w:r>
    </w:p>
    <w:p w:rsidR="009D3B08" w:rsidRDefault="009D3B08" w:rsidP="000659D5">
      <w:pPr>
        <w:pStyle w:val="txt"/>
        <w:numPr>
          <w:ilvl w:val="0"/>
          <w:numId w:val="1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Чувственники.</w:t>
      </w:r>
    </w:p>
    <w:p w:rsidR="009D3B08" w:rsidRDefault="009D3B08" w:rsidP="000659D5">
      <w:pPr>
        <w:pStyle w:val="txt"/>
        <w:numPr>
          <w:ilvl w:val="0"/>
          <w:numId w:val="1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Кривотолки.</w:t>
      </w:r>
    </w:p>
    <w:p w:rsidR="009D3B08" w:rsidRDefault="009D3B08" w:rsidP="000659D5">
      <w:pPr>
        <w:pStyle w:val="txt"/>
        <w:numPr>
          <w:ilvl w:val="0"/>
          <w:numId w:val="1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Ануфриевщина</w:t>
      </w:r>
      <w:proofErr w:type="spellEnd"/>
      <w:r>
        <w:rPr>
          <w:i/>
          <w:iCs/>
          <w:color w:val="000000"/>
          <w:sz w:val="28"/>
          <w:szCs w:val="28"/>
        </w:rPr>
        <w:t>.</w:t>
      </w:r>
    </w:p>
    <w:p w:rsidR="009D3B08" w:rsidRDefault="009D3B08" w:rsidP="000659D5">
      <w:pPr>
        <w:pStyle w:val="txt"/>
        <w:numPr>
          <w:ilvl w:val="0"/>
          <w:numId w:val="1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Ефросиновщина</w:t>
      </w:r>
      <w:proofErr w:type="spellEnd"/>
      <w:r>
        <w:rPr>
          <w:i/>
          <w:iCs/>
          <w:color w:val="000000"/>
          <w:sz w:val="28"/>
          <w:szCs w:val="28"/>
        </w:rPr>
        <w:t>.</w:t>
      </w:r>
    </w:p>
    <w:p w:rsidR="009D3B08" w:rsidRDefault="009D3B08" w:rsidP="000659D5">
      <w:pPr>
        <w:pStyle w:val="txt"/>
        <w:numPr>
          <w:ilvl w:val="0"/>
          <w:numId w:val="1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Иосиповщина</w:t>
      </w:r>
      <w:proofErr w:type="spellEnd"/>
      <w:r>
        <w:rPr>
          <w:i/>
          <w:iCs/>
          <w:color w:val="000000"/>
          <w:sz w:val="28"/>
          <w:szCs w:val="28"/>
        </w:rPr>
        <w:t>.</w:t>
      </w:r>
    </w:p>
    <w:p w:rsidR="009D3B08" w:rsidRDefault="009D3B08" w:rsidP="000659D5">
      <w:pPr>
        <w:pStyle w:val="txt"/>
        <w:numPr>
          <w:ilvl w:val="0"/>
          <w:numId w:val="1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Калиновщина</w:t>
      </w:r>
      <w:proofErr w:type="spellEnd"/>
      <w:r>
        <w:rPr>
          <w:i/>
          <w:iCs/>
          <w:color w:val="000000"/>
          <w:sz w:val="28"/>
          <w:szCs w:val="28"/>
        </w:rPr>
        <w:t>.</w:t>
      </w:r>
    </w:p>
    <w:p w:rsidR="009D3B08" w:rsidRDefault="009D3B08" w:rsidP="000659D5">
      <w:pPr>
        <w:pStyle w:val="txt"/>
        <w:numPr>
          <w:ilvl w:val="0"/>
          <w:numId w:val="1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Кипреяновщина</w:t>
      </w:r>
      <w:proofErr w:type="spellEnd"/>
      <w:r>
        <w:rPr>
          <w:i/>
          <w:iCs/>
          <w:color w:val="000000"/>
          <w:sz w:val="28"/>
          <w:szCs w:val="28"/>
        </w:rPr>
        <w:t>.</w:t>
      </w:r>
    </w:p>
    <w:p w:rsidR="009D3B08" w:rsidRDefault="009D3B08" w:rsidP="000659D5">
      <w:pPr>
        <w:pStyle w:val="txt"/>
        <w:numPr>
          <w:ilvl w:val="0"/>
          <w:numId w:val="1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Иларионовщина</w:t>
      </w:r>
      <w:proofErr w:type="spellEnd"/>
      <w:r>
        <w:rPr>
          <w:i/>
          <w:iCs/>
          <w:color w:val="000000"/>
          <w:sz w:val="28"/>
          <w:szCs w:val="28"/>
        </w:rPr>
        <w:t>.</w:t>
      </w:r>
    </w:p>
    <w:p w:rsidR="009D3B08" w:rsidRDefault="009D3B08" w:rsidP="000659D5">
      <w:pPr>
        <w:pStyle w:val="txt"/>
        <w:numPr>
          <w:ilvl w:val="0"/>
          <w:numId w:val="1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Серапионовщина</w:t>
      </w:r>
      <w:proofErr w:type="spellEnd"/>
      <w:r>
        <w:rPr>
          <w:i/>
          <w:iCs/>
          <w:color w:val="000000"/>
          <w:sz w:val="28"/>
          <w:szCs w:val="28"/>
        </w:rPr>
        <w:t>.</w:t>
      </w:r>
    </w:p>
    <w:p w:rsidR="009D3B08" w:rsidRDefault="009D3B08" w:rsidP="000659D5">
      <w:pPr>
        <w:pStyle w:val="txt"/>
        <w:numPr>
          <w:ilvl w:val="0"/>
          <w:numId w:val="1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Козминщина</w:t>
      </w:r>
      <w:proofErr w:type="spellEnd"/>
      <w:r>
        <w:rPr>
          <w:i/>
          <w:iCs/>
          <w:color w:val="000000"/>
          <w:sz w:val="28"/>
          <w:szCs w:val="28"/>
        </w:rPr>
        <w:t>.</w:t>
      </w:r>
    </w:p>
    <w:p w:rsidR="009D3B08" w:rsidRDefault="009D3B08" w:rsidP="000659D5">
      <w:pPr>
        <w:pStyle w:val="txt"/>
        <w:numPr>
          <w:ilvl w:val="0"/>
          <w:numId w:val="1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Волосатовщина</w:t>
      </w:r>
      <w:proofErr w:type="spellEnd"/>
      <w:r>
        <w:rPr>
          <w:i/>
          <w:iCs/>
          <w:color w:val="000000"/>
          <w:sz w:val="28"/>
          <w:szCs w:val="28"/>
        </w:rPr>
        <w:t>.</w:t>
      </w:r>
    </w:p>
    <w:p w:rsidR="009D3B08" w:rsidRDefault="009D3B08" w:rsidP="000659D5">
      <w:pPr>
        <w:pStyle w:val="txt"/>
        <w:numPr>
          <w:ilvl w:val="0"/>
          <w:numId w:val="1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Исаковщина</w:t>
      </w:r>
      <w:proofErr w:type="spellEnd"/>
      <w:r>
        <w:rPr>
          <w:i/>
          <w:iCs/>
          <w:color w:val="000000"/>
          <w:sz w:val="28"/>
          <w:szCs w:val="28"/>
        </w:rPr>
        <w:t>.</w:t>
      </w:r>
    </w:p>
    <w:p w:rsidR="009D3B08" w:rsidRDefault="009D3B08" w:rsidP="000659D5">
      <w:pPr>
        <w:pStyle w:val="txt"/>
        <w:numPr>
          <w:ilvl w:val="0"/>
          <w:numId w:val="1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Стефановщина</w:t>
      </w:r>
      <w:proofErr w:type="spellEnd"/>
      <w:r>
        <w:rPr>
          <w:i/>
          <w:iCs/>
          <w:color w:val="000000"/>
          <w:sz w:val="28"/>
          <w:szCs w:val="28"/>
        </w:rPr>
        <w:t>.</w:t>
      </w:r>
    </w:p>
    <w:p w:rsidR="009D3B08" w:rsidRDefault="009D3B08" w:rsidP="000659D5">
      <w:pPr>
        <w:pStyle w:val="txt"/>
        <w:numPr>
          <w:ilvl w:val="0"/>
          <w:numId w:val="1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Аввакумовщина</w:t>
      </w:r>
      <w:proofErr w:type="spellEnd"/>
      <w:r>
        <w:rPr>
          <w:i/>
          <w:iCs/>
          <w:color w:val="000000"/>
          <w:sz w:val="28"/>
          <w:szCs w:val="28"/>
        </w:rPr>
        <w:t>.</w:t>
      </w:r>
    </w:p>
    <w:p w:rsidR="009D3B08" w:rsidRDefault="009D3B08" w:rsidP="000659D5">
      <w:pPr>
        <w:pStyle w:val="txt"/>
        <w:numPr>
          <w:ilvl w:val="0"/>
          <w:numId w:val="1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Сожигатели</w:t>
      </w:r>
      <w:proofErr w:type="spellEnd"/>
      <w:r>
        <w:rPr>
          <w:i/>
          <w:iCs/>
          <w:color w:val="000000"/>
          <w:sz w:val="28"/>
          <w:szCs w:val="28"/>
        </w:rPr>
        <w:t>.</w:t>
      </w:r>
    </w:p>
    <w:p w:rsidR="009D3B08" w:rsidRDefault="009D3B08" w:rsidP="000659D5">
      <w:pPr>
        <w:pStyle w:val="txt"/>
        <w:numPr>
          <w:ilvl w:val="0"/>
          <w:numId w:val="1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Морельщики</w:t>
      </w:r>
      <w:proofErr w:type="spellEnd"/>
      <w:r>
        <w:rPr>
          <w:i/>
          <w:iCs/>
          <w:color w:val="000000"/>
          <w:sz w:val="28"/>
          <w:szCs w:val="28"/>
        </w:rPr>
        <w:t>.</w:t>
      </w:r>
    </w:p>
    <w:p w:rsidR="009D3B08" w:rsidRDefault="009D3B08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</w:t>
      </w:r>
      <w:proofErr w:type="spellStart"/>
      <w:r>
        <w:rPr>
          <w:color w:val="000000"/>
          <w:sz w:val="28"/>
          <w:szCs w:val="28"/>
        </w:rPr>
        <w:t>инии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прочии</w:t>
      </w:r>
      <w:proofErr w:type="spellEnd"/>
      <w:r>
        <w:rPr>
          <w:color w:val="000000"/>
          <w:sz w:val="28"/>
          <w:szCs w:val="28"/>
        </w:rPr>
        <w:t xml:space="preserve"> по именам учителей своих, а </w:t>
      </w:r>
      <w:proofErr w:type="spellStart"/>
      <w:r>
        <w:rPr>
          <w:color w:val="000000"/>
          <w:sz w:val="28"/>
          <w:szCs w:val="28"/>
        </w:rPr>
        <w:t>вси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окаяннии</w:t>
      </w:r>
      <w:proofErr w:type="spellEnd"/>
      <w:r>
        <w:rPr>
          <w:color w:val="000000"/>
          <w:sz w:val="28"/>
          <w:szCs w:val="28"/>
        </w:rPr>
        <w:t xml:space="preserve"> прелестницы меж собою </w:t>
      </w:r>
      <w:proofErr w:type="spellStart"/>
      <w:r>
        <w:rPr>
          <w:color w:val="000000"/>
          <w:sz w:val="28"/>
          <w:szCs w:val="28"/>
        </w:rPr>
        <w:t>несогласны</w:t>
      </w:r>
      <w:proofErr w:type="spellEnd"/>
      <w:r>
        <w:rPr>
          <w:color w:val="000000"/>
          <w:sz w:val="28"/>
          <w:szCs w:val="28"/>
        </w:rPr>
        <w:t xml:space="preserve">, и друг друга гнушаются, и вкупе ни </w:t>
      </w:r>
      <w:proofErr w:type="spellStart"/>
      <w:r>
        <w:rPr>
          <w:color w:val="000000"/>
          <w:sz w:val="28"/>
          <w:szCs w:val="28"/>
        </w:rPr>
        <w:t>пиют</w:t>
      </w:r>
      <w:proofErr w:type="spellEnd"/>
      <w:r>
        <w:rPr>
          <w:color w:val="000000"/>
          <w:sz w:val="28"/>
          <w:szCs w:val="28"/>
        </w:rPr>
        <w:t xml:space="preserve">, ни </w:t>
      </w:r>
      <w:proofErr w:type="spellStart"/>
      <w:r>
        <w:rPr>
          <w:color w:val="000000"/>
          <w:sz w:val="28"/>
          <w:szCs w:val="28"/>
        </w:rPr>
        <w:t>ядят</w:t>
      </w:r>
      <w:proofErr w:type="spellEnd"/>
      <w:r>
        <w:rPr>
          <w:color w:val="000000"/>
          <w:sz w:val="28"/>
          <w:szCs w:val="28"/>
        </w:rPr>
        <w:t xml:space="preserve">, ни молятся и </w:t>
      </w:r>
      <w:proofErr w:type="spellStart"/>
      <w:r>
        <w:rPr>
          <w:color w:val="000000"/>
          <w:sz w:val="28"/>
          <w:szCs w:val="28"/>
        </w:rPr>
        <w:t>нарицают</w:t>
      </w:r>
      <w:proofErr w:type="spellEnd"/>
      <w:r>
        <w:rPr>
          <w:color w:val="000000"/>
          <w:sz w:val="28"/>
          <w:szCs w:val="28"/>
        </w:rPr>
        <w:t xml:space="preserve"> друг друга еретиками. До </w:t>
      </w:r>
      <w:proofErr w:type="spellStart"/>
      <w:r>
        <w:rPr>
          <w:color w:val="000000"/>
          <w:sz w:val="28"/>
          <w:szCs w:val="28"/>
        </w:rPr>
        <w:t>зде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тетрадицах</w:t>
      </w:r>
      <w:proofErr w:type="spellEnd"/>
      <w:r>
        <w:rPr>
          <w:color w:val="000000"/>
          <w:sz w:val="28"/>
          <w:szCs w:val="28"/>
        </w:rPr>
        <w:t xml:space="preserve"> тех о именах и несогласиях </w:t>
      </w:r>
      <w:proofErr w:type="spellStart"/>
      <w:r>
        <w:rPr>
          <w:color w:val="000000"/>
          <w:sz w:val="28"/>
          <w:szCs w:val="28"/>
        </w:rPr>
        <w:t>Брынских</w:t>
      </w:r>
      <w:proofErr w:type="spellEnd"/>
      <w:r>
        <w:rPr>
          <w:color w:val="000000"/>
          <w:sz w:val="28"/>
          <w:szCs w:val="28"/>
        </w:rPr>
        <w:t xml:space="preserve"> оных скитов.</w:t>
      </w:r>
    </w:p>
    <w:p w:rsidR="009D3B08" w:rsidRDefault="009D3B08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настоящем же 1709-м годе, в </w:t>
      </w:r>
      <w:proofErr w:type="spellStart"/>
      <w:r>
        <w:rPr>
          <w:color w:val="000000"/>
          <w:sz w:val="28"/>
          <w:szCs w:val="28"/>
        </w:rPr>
        <w:t>месяцв</w:t>
      </w:r>
      <w:proofErr w:type="spellEnd"/>
      <w:r>
        <w:rPr>
          <w:color w:val="000000"/>
          <w:sz w:val="28"/>
          <w:szCs w:val="28"/>
        </w:rPr>
        <w:t xml:space="preserve"> марте, о первой в великий пост сборной недели были у нас таковые люди, иже в </w:t>
      </w:r>
      <w:proofErr w:type="spellStart"/>
      <w:r>
        <w:rPr>
          <w:color w:val="000000"/>
          <w:sz w:val="28"/>
          <w:szCs w:val="28"/>
        </w:rPr>
        <w:t>Брынских</w:t>
      </w:r>
      <w:proofErr w:type="spellEnd"/>
      <w:r>
        <w:rPr>
          <w:color w:val="000000"/>
          <w:sz w:val="28"/>
          <w:szCs w:val="28"/>
        </w:rPr>
        <w:t xml:space="preserve"> лесах бывали и живали </w:t>
      </w:r>
      <w:proofErr w:type="spellStart"/>
      <w:r>
        <w:rPr>
          <w:color w:val="000000"/>
          <w:sz w:val="28"/>
          <w:szCs w:val="28"/>
        </w:rPr>
        <w:t>тамо</w:t>
      </w:r>
      <w:proofErr w:type="spellEnd"/>
      <w:r>
        <w:rPr>
          <w:color w:val="000000"/>
          <w:sz w:val="28"/>
          <w:szCs w:val="28"/>
        </w:rPr>
        <w:t xml:space="preserve">, от которых именно сии: Петр Ермилов ярославец, да из Переславля </w:t>
      </w:r>
      <w:proofErr w:type="spellStart"/>
      <w:r>
        <w:rPr>
          <w:color w:val="000000"/>
          <w:sz w:val="28"/>
          <w:szCs w:val="28"/>
        </w:rPr>
        <w:t>залесского</w:t>
      </w:r>
      <w:proofErr w:type="spellEnd"/>
      <w:r>
        <w:rPr>
          <w:color w:val="000000"/>
          <w:sz w:val="28"/>
          <w:szCs w:val="28"/>
        </w:rPr>
        <w:t xml:space="preserve"> Борисоглебского монастыря старец </w:t>
      </w:r>
      <w:proofErr w:type="spellStart"/>
      <w:r>
        <w:rPr>
          <w:color w:val="000000"/>
          <w:sz w:val="28"/>
          <w:szCs w:val="28"/>
        </w:rPr>
        <w:t>Андроник</w:t>
      </w:r>
      <w:proofErr w:type="spellEnd"/>
      <w:r>
        <w:rPr>
          <w:color w:val="000000"/>
          <w:sz w:val="28"/>
          <w:szCs w:val="28"/>
        </w:rPr>
        <w:t xml:space="preserve">; а после тех был старец </w:t>
      </w:r>
      <w:proofErr w:type="spellStart"/>
      <w:r>
        <w:rPr>
          <w:color w:val="000000"/>
          <w:sz w:val="28"/>
          <w:szCs w:val="28"/>
        </w:rPr>
        <w:t>Пахомий</w:t>
      </w:r>
      <w:proofErr w:type="spellEnd"/>
      <w:r>
        <w:rPr>
          <w:color w:val="000000"/>
          <w:sz w:val="28"/>
          <w:szCs w:val="28"/>
        </w:rPr>
        <w:t xml:space="preserve">, иже в детстве из пошехонского уезду в леса </w:t>
      </w:r>
      <w:proofErr w:type="spellStart"/>
      <w:r>
        <w:rPr>
          <w:color w:val="000000"/>
          <w:sz w:val="28"/>
          <w:szCs w:val="28"/>
        </w:rPr>
        <w:t>оныя</w:t>
      </w:r>
      <w:proofErr w:type="spellEnd"/>
      <w:r>
        <w:rPr>
          <w:color w:val="000000"/>
          <w:sz w:val="28"/>
          <w:szCs w:val="28"/>
        </w:rPr>
        <w:t xml:space="preserve"> завезен быв, возрасте </w:t>
      </w:r>
      <w:proofErr w:type="spellStart"/>
      <w:r>
        <w:rPr>
          <w:color w:val="000000"/>
          <w:sz w:val="28"/>
          <w:szCs w:val="28"/>
        </w:rPr>
        <w:t>тамо</w:t>
      </w:r>
      <w:proofErr w:type="spellEnd"/>
      <w:r>
        <w:rPr>
          <w:color w:val="000000"/>
          <w:sz w:val="28"/>
          <w:szCs w:val="28"/>
        </w:rPr>
        <w:t xml:space="preserve">, и </w:t>
      </w:r>
      <w:proofErr w:type="spellStart"/>
      <w:r>
        <w:rPr>
          <w:color w:val="000000"/>
          <w:sz w:val="28"/>
          <w:szCs w:val="28"/>
        </w:rPr>
        <w:t>перекрещиван</w:t>
      </w:r>
      <w:proofErr w:type="spellEnd"/>
      <w:r>
        <w:rPr>
          <w:color w:val="000000"/>
          <w:sz w:val="28"/>
          <w:szCs w:val="28"/>
        </w:rPr>
        <w:t xml:space="preserve"> был от </w:t>
      </w:r>
      <w:proofErr w:type="spellStart"/>
      <w:r>
        <w:rPr>
          <w:color w:val="000000"/>
          <w:sz w:val="28"/>
          <w:szCs w:val="28"/>
        </w:rPr>
        <w:t>расколыциков</w:t>
      </w:r>
      <w:proofErr w:type="spellEnd"/>
      <w:r>
        <w:rPr>
          <w:color w:val="000000"/>
          <w:sz w:val="28"/>
          <w:szCs w:val="28"/>
        </w:rPr>
        <w:t xml:space="preserve"> дважды после здешнего истинного крещения. Тех </w:t>
      </w:r>
      <w:proofErr w:type="spellStart"/>
      <w:r>
        <w:rPr>
          <w:color w:val="000000"/>
          <w:sz w:val="28"/>
          <w:szCs w:val="28"/>
        </w:rPr>
        <w:t>вопрошахом</w:t>
      </w:r>
      <w:proofErr w:type="spellEnd"/>
      <w:r>
        <w:rPr>
          <w:color w:val="000000"/>
          <w:sz w:val="28"/>
          <w:szCs w:val="28"/>
        </w:rPr>
        <w:t xml:space="preserve"> о </w:t>
      </w:r>
      <w:proofErr w:type="spellStart"/>
      <w:r>
        <w:rPr>
          <w:color w:val="000000"/>
          <w:sz w:val="28"/>
          <w:szCs w:val="28"/>
        </w:rPr>
        <w:t>преждеименованных</w:t>
      </w:r>
      <w:proofErr w:type="spellEnd"/>
      <w:r>
        <w:rPr>
          <w:color w:val="000000"/>
          <w:sz w:val="28"/>
          <w:szCs w:val="28"/>
        </w:rPr>
        <w:t xml:space="preserve"> скитах </w:t>
      </w:r>
      <w:proofErr w:type="spellStart"/>
      <w:r>
        <w:rPr>
          <w:color w:val="000000"/>
          <w:sz w:val="28"/>
          <w:szCs w:val="28"/>
        </w:rPr>
        <w:t>Брынских</w:t>
      </w:r>
      <w:proofErr w:type="spellEnd"/>
      <w:r>
        <w:rPr>
          <w:color w:val="000000"/>
          <w:sz w:val="28"/>
          <w:szCs w:val="28"/>
        </w:rPr>
        <w:t xml:space="preserve">, так ли именно суть? Они же </w:t>
      </w:r>
      <w:proofErr w:type="spellStart"/>
      <w:r>
        <w:rPr>
          <w:color w:val="000000"/>
          <w:sz w:val="28"/>
          <w:szCs w:val="28"/>
        </w:rPr>
        <w:t>сказаша</w:t>
      </w:r>
      <w:proofErr w:type="spellEnd"/>
      <w:r>
        <w:rPr>
          <w:color w:val="000000"/>
          <w:sz w:val="28"/>
          <w:szCs w:val="28"/>
        </w:rPr>
        <w:t xml:space="preserve"> нам, яко ныне не </w:t>
      </w:r>
      <w:proofErr w:type="spellStart"/>
      <w:r>
        <w:rPr>
          <w:color w:val="000000"/>
          <w:sz w:val="28"/>
          <w:szCs w:val="28"/>
        </w:rPr>
        <w:t>вси</w:t>
      </w:r>
      <w:proofErr w:type="spellEnd"/>
      <w:r>
        <w:rPr>
          <w:color w:val="000000"/>
          <w:sz w:val="28"/>
          <w:szCs w:val="28"/>
        </w:rPr>
        <w:t xml:space="preserve"> теми именами скиты прозываются, разве прежде </w:t>
      </w:r>
      <w:proofErr w:type="spellStart"/>
      <w:r>
        <w:rPr>
          <w:color w:val="000000"/>
          <w:sz w:val="28"/>
          <w:szCs w:val="28"/>
        </w:rPr>
        <w:t>тако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бяху</w:t>
      </w:r>
      <w:proofErr w:type="spellEnd"/>
      <w:r>
        <w:rPr>
          <w:color w:val="000000"/>
          <w:sz w:val="28"/>
          <w:szCs w:val="28"/>
        </w:rPr>
        <w:t xml:space="preserve">, ибо </w:t>
      </w:r>
      <w:proofErr w:type="spellStart"/>
      <w:r>
        <w:rPr>
          <w:color w:val="000000"/>
          <w:sz w:val="28"/>
          <w:szCs w:val="28"/>
        </w:rPr>
        <w:t>инии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скитоначальники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изомроша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инии</w:t>
      </w:r>
      <w:proofErr w:type="spellEnd"/>
      <w:r>
        <w:rPr>
          <w:color w:val="000000"/>
          <w:sz w:val="28"/>
          <w:szCs w:val="28"/>
        </w:rPr>
        <w:t xml:space="preserve"> же во иные страны </w:t>
      </w:r>
      <w:proofErr w:type="spellStart"/>
      <w:r>
        <w:rPr>
          <w:color w:val="000000"/>
          <w:sz w:val="28"/>
          <w:szCs w:val="28"/>
        </w:rPr>
        <w:t>преселишася</w:t>
      </w:r>
      <w:proofErr w:type="spellEnd"/>
      <w:r>
        <w:rPr>
          <w:color w:val="000000"/>
          <w:sz w:val="28"/>
          <w:szCs w:val="28"/>
        </w:rPr>
        <w:t xml:space="preserve">, и в Польшу </w:t>
      </w:r>
      <w:proofErr w:type="spellStart"/>
      <w:r>
        <w:rPr>
          <w:color w:val="000000"/>
          <w:sz w:val="28"/>
          <w:szCs w:val="28"/>
        </w:rPr>
        <w:t>мнози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поидоша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тамо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некиих</w:t>
      </w:r>
      <w:proofErr w:type="spellEnd"/>
      <w:r>
        <w:rPr>
          <w:color w:val="000000"/>
          <w:sz w:val="28"/>
          <w:szCs w:val="28"/>
        </w:rPr>
        <w:t xml:space="preserve"> местах множество их, </w:t>
      </w:r>
      <w:proofErr w:type="spellStart"/>
      <w:r>
        <w:rPr>
          <w:color w:val="000000"/>
          <w:sz w:val="28"/>
          <w:szCs w:val="28"/>
        </w:rPr>
        <w:t>якоже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сказуют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поселилися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зде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инии</w:t>
      </w:r>
      <w:proofErr w:type="spellEnd"/>
      <w:r>
        <w:rPr>
          <w:color w:val="000000"/>
          <w:sz w:val="28"/>
          <w:szCs w:val="28"/>
        </w:rPr>
        <w:t xml:space="preserve"> вместо оных.</w:t>
      </w:r>
    </w:p>
    <w:p w:rsidR="009D3B08" w:rsidRDefault="009D3B08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иже ныне обретаются в </w:t>
      </w:r>
      <w:proofErr w:type="spellStart"/>
      <w:r>
        <w:rPr>
          <w:color w:val="000000"/>
          <w:sz w:val="28"/>
          <w:szCs w:val="28"/>
        </w:rPr>
        <w:t>Брынских</w:t>
      </w:r>
      <w:proofErr w:type="spellEnd"/>
      <w:r>
        <w:rPr>
          <w:color w:val="000000"/>
          <w:sz w:val="28"/>
          <w:szCs w:val="28"/>
        </w:rPr>
        <w:t xml:space="preserve"> лесах скиты, о тех, елико </w:t>
      </w:r>
      <w:proofErr w:type="spellStart"/>
      <w:r>
        <w:rPr>
          <w:color w:val="000000"/>
          <w:sz w:val="28"/>
          <w:szCs w:val="28"/>
        </w:rPr>
        <w:t>ведят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возвестиша</w:t>
      </w:r>
      <w:proofErr w:type="spellEnd"/>
      <w:r>
        <w:rPr>
          <w:color w:val="000000"/>
          <w:sz w:val="28"/>
          <w:szCs w:val="28"/>
        </w:rPr>
        <w:t xml:space="preserve"> нам </w:t>
      </w:r>
      <w:proofErr w:type="spellStart"/>
      <w:r>
        <w:rPr>
          <w:color w:val="000000"/>
          <w:sz w:val="28"/>
          <w:szCs w:val="28"/>
        </w:rPr>
        <w:t>сице</w:t>
      </w:r>
      <w:proofErr w:type="spellEnd"/>
      <w:r>
        <w:rPr>
          <w:color w:val="000000"/>
          <w:sz w:val="28"/>
          <w:szCs w:val="28"/>
        </w:rPr>
        <w:t>:</w:t>
      </w:r>
    </w:p>
    <w:p w:rsidR="009D3B08" w:rsidRDefault="009D3B08" w:rsidP="00C7791A">
      <w:pPr>
        <w:pStyle w:val="txt"/>
        <w:numPr>
          <w:ilvl w:val="0"/>
          <w:numId w:val="3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Христовщина</w:t>
      </w:r>
      <w:proofErr w:type="spellEnd"/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глаголется сего ради, яко некоего мужика, </w:t>
      </w:r>
      <w:proofErr w:type="spellStart"/>
      <w:r>
        <w:rPr>
          <w:color w:val="000000"/>
          <w:sz w:val="28"/>
          <w:szCs w:val="28"/>
        </w:rPr>
        <w:t>христа</w:t>
      </w:r>
      <w:proofErr w:type="spellEnd"/>
      <w:r>
        <w:rPr>
          <w:color w:val="000000"/>
          <w:sz w:val="28"/>
          <w:szCs w:val="28"/>
        </w:rPr>
        <w:t xml:space="preserve"> глаголемого, имеют у себе учителя, и тому, аки истинному Христу, молятся.</w:t>
      </w:r>
    </w:p>
    <w:p w:rsidR="009D3B08" w:rsidRDefault="009D3B08" w:rsidP="00C7791A">
      <w:pPr>
        <w:pStyle w:val="txt"/>
        <w:numPr>
          <w:ilvl w:val="0"/>
          <w:numId w:val="3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Иконоборщина</w:t>
      </w:r>
      <w:proofErr w:type="spellEnd"/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 иже вся </w:t>
      </w:r>
      <w:proofErr w:type="spellStart"/>
      <w:r>
        <w:rPr>
          <w:color w:val="000000"/>
          <w:sz w:val="28"/>
          <w:szCs w:val="28"/>
        </w:rPr>
        <w:t>святыя</w:t>
      </w:r>
      <w:proofErr w:type="spellEnd"/>
      <w:r>
        <w:rPr>
          <w:color w:val="000000"/>
          <w:sz w:val="28"/>
          <w:szCs w:val="28"/>
        </w:rPr>
        <w:t xml:space="preserve"> иконы, и </w:t>
      </w:r>
      <w:proofErr w:type="gramStart"/>
      <w:r>
        <w:rPr>
          <w:color w:val="000000"/>
          <w:sz w:val="28"/>
          <w:szCs w:val="28"/>
        </w:rPr>
        <w:t>старые</w:t>
      </w:r>
      <w:proofErr w:type="gramEnd"/>
      <w:r>
        <w:rPr>
          <w:color w:val="000000"/>
          <w:sz w:val="28"/>
          <w:szCs w:val="28"/>
        </w:rPr>
        <w:t xml:space="preserve"> и новые, отметают.</w:t>
      </w:r>
    </w:p>
    <w:p w:rsidR="009D3B08" w:rsidRDefault="009D3B08" w:rsidP="00C7791A">
      <w:pPr>
        <w:pStyle w:val="txt"/>
        <w:numPr>
          <w:ilvl w:val="0"/>
          <w:numId w:val="3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Поповщина, </w:t>
      </w:r>
      <w:r>
        <w:rPr>
          <w:color w:val="000000"/>
          <w:sz w:val="28"/>
          <w:szCs w:val="28"/>
        </w:rPr>
        <w:t>иже беглых попов приемлют, и таинства некие церковные по старым книгам совершают.</w:t>
      </w:r>
    </w:p>
    <w:p w:rsidR="009D3B08" w:rsidRDefault="009D3B08" w:rsidP="00C7791A">
      <w:pPr>
        <w:pStyle w:val="txt"/>
        <w:numPr>
          <w:ilvl w:val="0"/>
          <w:numId w:val="3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Беспоповщина, </w:t>
      </w:r>
      <w:r>
        <w:rPr>
          <w:color w:val="000000"/>
          <w:sz w:val="28"/>
          <w:szCs w:val="28"/>
        </w:rPr>
        <w:t xml:space="preserve">иже вся таинства весьма </w:t>
      </w:r>
      <w:proofErr w:type="spellStart"/>
      <w:r>
        <w:rPr>
          <w:color w:val="000000"/>
          <w:sz w:val="28"/>
          <w:szCs w:val="28"/>
        </w:rPr>
        <w:t>отмещут</w:t>
      </w:r>
      <w:proofErr w:type="spellEnd"/>
      <w:r>
        <w:rPr>
          <w:color w:val="000000"/>
          <w:sz w:val="28"/>
          <w:szCs w:val="28"/>
        </w:rPr>
        <w:t xml:space="preserve">, и попов </w:t>
      </w:r>
      <w:proofErr w:type="spellStart"/>
      <w:r>
        <w:rPr>
          <w:color w:val="000000"/>
          <w:sz w:val="28"/>
          <w:szCs w:val="28"/>
        </w:rPr>
        <w:t>никакихже</w:t>
      </w:r>
      <w:proofErr w:type="spellEnd"/>
      <w:r>
        <w:rPr>
          <w:color w:val="000000"/>
          <w:sz w:val="28"/>
          <w:szCs w:val="28"/>
        </w:rPr>
        <w:t xml:space="preserve"> приемлют.</w:t>
      </w:r>
    </w:p>
    <w:p w:rsidR="009D3B08" w:rsidRDefault="009D3B08" w:rsidP="00C7791A">
      <w:pPr>
        <w:pStyle w:val="txt"/>
        <w:numPr>
          <w:ilvl w:val="0"/>
          <w:numId w:val="3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Чувственники, </w:t>
      </w:r>
      <w:proofErr w:type="spellStart"/>
      <w:r>
        <w:rPr>
          <w:color w:val="000000"/>
          <w:sz w:val="28"/>
          <w:szCs w:val="28"/>
        </w:rPr>
        <w:t>сказуют</w:t>
      </w:r>
      <w:proofErr w:type="spellEnd"/>
      <w:r>
        <w:rPr>
          <w:color w:val="000000"/>
          <w:sz w:val="28"/>
          <w:szCs w:val="28"/>
        </w:rPr>
        <w:t xml:space="preserve"> чувственно антихриста в мир уже </w:t>
      </w:r>
      <w:proofErr w:type="spellStart"/>
      <w:r>
        <w:rPr>
          <w:color w:val="000000"/>
          <w:sz w:val="28"/>
          <w:szCs w:val="28"/>
        </w:rPr>
        <w:t>пришедща</w:t>
      </w:r>
      <w:proofErr w:type="spellEnd"/>
      <w:r>
        <w:rPr>
          <w:color w:val="000000"/>
          <w:sz w:val="28"/>
          <w:szCs w:val="28"/>
        </w:rPr>
        <w:t xml:space="preserve">, но лица его, кто он есть, не изъявляют </w:t>
      </w:r>
      <w:proofErr w:type="spellStart"/>
      <w:r>
        <w:rPr>
          <w:color w:val="000000"/>
          <w:sz w:val="28"/>
          <w:szCs w:val="28"/>
        </w:rPr>
        <w:t>яве</w:t>
      </w:r>
      <w:proofErr w:type="spellEnd"/>
      <w:r>
        <w:rPr>
          <w:color w:val="000000"/>
          <w:sz w:val="28"/>
          <w:szCs w:val="28"/>
        </w:rPr>
        <w:t>.</w:t>
      </w:r>
    </w:p>
    <w:p w:rsidR="009D3B08" w:rsidRDefault="009D3B08" w:rsidP="00C7791A">
      <w:pPr>
        <w:pStyle w:val="txt"/>
        <w:numPr>
          <w:ilvl w:val="0"/>
          <w:numId w:val="3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Кривотолки.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Вси</w:t>
      </w:r>
      <w:proofErr w:type="spellEnd"/>
      <w:r>
        <w:rPr>
          <w:color w:val="000000"/>
          <w:sz w:val="28"/>
          <w:szCs w:val="28"/>
        </w:rPr>
        <w:t xml:space="preserve"> скиты их раскольническая того суть именования, понеже </w:t>
      </w:r>
      <w:proofErr w:type="spellStart"/>
      <w:r>
        <w:rPr>
          <w:color w:val="000000"/>
          <w:sz w:val="28"/>
          <w:szCs w:val="28"/>
        </w:rPr>
        <w:t>вси</w:t>
      </w:r>
      <w:proofErr w:type="spellEnd"/>
      <w:r>
        <w:rPr>
          <w:color w:val="000000"/>
          <w:sz w:val="28"/>
          <w:szCs w:val="28"/>
        </w:rPr>
        <w:t xml:space="preserve"> криво толкуют Божественное Писание.</w:t>
      </w:r>
    </w:p>
    <w:p w:rsidR="009D3B08" w:rsidRDefault="009D3B08" w:rsidP="00C7791A">
      <w:pPr>
        <w:pStyle w:val="txt"/>
        <w:numPr>
          <w:ilvl w:val="0"/>
          <w:numId w:val="3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Ануфриевщина</w:t>
      </w:r>
      <w:proofErr w:type="spellEnd"/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тоже есть, еже и </w:t>
      </w:r>
      <w:proofErr w:type="spellStart"/>
      <w:r>
        <w:rPr>
          <w:i/>
          <w:iCs/>
          <w:color w:val="000000"/>
          <w:sz w:val="28"/>
          <w:szCs w:val="28"/>
        </w:rPr>
        <w:t>Аввакумовщина</w:t>
      </w:r>
      <w:proofErr w:type="spellEnd"/>
      <w:r>
        <w:rPr>
          <w:i/>
          <w:iCs/>
          <w:color w:val="000000"/>
          <w:sz w:val="28"/>
          <w:szCs w:val="28"/>
        </w:rPr>
        <w:t>; </w:t>
      </w:r>
      <w:r>
        <w:rPr>
          <w:color w:val="000000"/>
          <w:sz w:val="28"/>
          <w:szCs w:val="28"/>
        </w:rPr>
        <w:t xml:space="preserve">в том </w:t>
      </w:r>
      <w:proofErr w:type="spellStart"/>
      <w:r>
        <w:rPr>
          <w:color w:val="000000"/>
          <w:sz w:val="28"/>
          <w:szCs w:val="28"/>
        </w:rPr>
        <w:t>бо</w:t>
      </w:r>
      <w:proofErr w:type="spellEnd"/>
      <w:r>
        <w:rPr>
          <w:color w:val="000000"/>
          <w:sz w:val="28"/>
          <w:szCs w:val="28"/>
        </w:rPr>
        <w:t xml:space="preserve"> ските некоего Аввакума протопопа учение содержат.</w:t>
      </w:r>
    </w:p>
    <w:p w:rsidR="009D3B08" w:rsidRDefault="009D3B08" w:rsidP="00C7791A">
      <w:pPr>
        <w:pStyle w:val="txt"/>
        <w:numPr>
          <w:ilvl w:val="0"/>
          <w:numId w:val="3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Серапионовщина</w:t>
      </w:r>
      <w:proofErr w:type="spellEnd"/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тоже есть, еже и </w:t>
      </w:r>
      <w:proofErr w:type="spellStart"/>
      <w:r>
        <w:rPr>
          <w:i/>
          <w:iCs/>
          <w:color w:val="000000"/>
          <w:sz w:val="28"/>
          <w:szCs w:val="28"/>
        </w:rPr>
        <w:t>Морельщики</w:t>
      </w:r>
      <w:proofErr w:type="spellEnd"/>
      <w:r>
        <w:rPr>
          <w:i/>
          <w:iCs/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 xml:space="preserve">гладом (аки бы за Христа) </w:t>
      </w:r>
      <w:proofErr w:type="spellStart"/>
      <w:r>
        <w:rPr>
          <w:color w:val="000000"/>
          <w:sz w:val="28"/>
          <w:szCs w:val="28"/>
        </w:rPr>
        <w:t>уморяющии</w:t>
      </w:r>
      <w:proofErr w:type="spellEnd"/>
      <w:r>
        <w:rPr>
          <w:color w:val="000000"/>
          <w:sz w:val="28"/>
          <w:szCs w:val="28"/>
        </w:rPr>
        <w:t xml:space="preserve">; но уже </w:t>
      </w:r>
      <w:proofErr w:type="spellStart"/>
      <w:r>
        <w:rPr>
          <w:color w:val="000000"/>
          <w:sz w:val="28"/>
          <w:szCs w:val="28"/>
        </w:rPr>
        <w:t>Серапиои</w:t>
      </w:r>
      <w:proofErr w:type="spellEnd"/>
      <w:r>
        <w:rPr>
          <w:color w:val="000000"/>
          <w:sz w:val="28"/>
          <w:szCs w:val="28"/>
        </w:rPr>
        <w:t xml:space="preserve"> той </w:t>
      </w:r>
      <w:proofErr w:type="spellStart"/>
      <w:r>
        <w:rPr>
          <w:color w:val="000000"/>
          <w:sz w:val="28"/>
          <w:szCs w:val="28"/>
        </w:rPr>
        <w:t>умре</w:t>
      </w:r>
      <w:proofErr w:type="spellEnd"/>
      <w:r>
        <w:rPr>
          <w:color w:val="000000"/>
          <w:sz w:val="28"/>
          <w:szCs w:val="28"/>
        </w:rPr>
        <w:t>, учение же его еще не погибе.</w:t>
      </w:r>
    </w:p>
    <w:p w:rsidR="009D3B08" w:rsidRDefault="009D3B08" w:rsidP="00C7791A">
      <w:pPr>
        <w:pStyle w:val="txt"/>
        <w:numPr>
          <w:ilvl w:val="0"/>
          <w:numId w:val="3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Волосатовщина</w:t>
      </w:r>
      <w:proofErr w:type="spellEnd"/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тоже есть, еже и </w:t>
      </w:r>
      <w:proofErr w:type="spellStart"/>
      <w:r>
        <w:rPr>
          <w:i/>
          <w:iCs/>
          <w:color w:val="000000"/>
          <w:sz w:val="28"/>
          <w:szCs w:val="28"/>
        </w:rPr>
        <w:t>Сожигатели</w:t>
      </w:r>
      <w:proofErr w:type="spellEnd"/>
      <w:r>
        <w:rPr>
          <w:i/>
          <w:iCs/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 xml:space="preserve">иже </w:t>
      </w:r>
      <w:proofErr w:type="spellStart"/>
      <w:r>
        <w:rPr>
          <w:color w:val="000000"/>
          <w:sz w:val="28"/>
          <w:szCs w:val="28"/>
        </w:rPr>
        <w:t>многия</w:t>
      </w:r>
      <w:proofErr w:type="spellEnd"/>
      <w:r>
        <w:rPr>
          <w:color w:val="000000"/>
          <w:sz w:val="28"/>
          <w:szCs w:val="28"/>
        </w:rPr>
        <w:t xml:space="preserve"> на самосожжение подговаривают аки бы за Христа, а пожженных остающееся пожитки себе </w:t>
      </w:r>
      <w:proofErr w:type="spellStart"/>
      <w:r>
        <w:rPr>
          <w:color w:val="000000"/>
          <w:sz w:val="28"/>
          <w:szCs w:val="28"/>
        </w:rPr>
        <w:t>емлют</w:t>
      </w:r>
      <w:proofErr w:type="spellEnd"/>
      <w:r>
        <w:rPr>
          <w:color w:val="000000"/>
          <w:sz w:val="28"/>
          <w:szCs w:val="28"/>
        </w:rPr>
        <w:t>.</w:t>
      </w:r>
    </w:p>
    <w:p w:rsidR="009D3B08" w:rsidRDefault="009D3B08" w:rsidP="00C7791A">
      <w:pPr>
        <w:pStyle w:val="txt"/>
        <w:numPr>
          <w:ilvl w:val="0"/>
          <w:numId w:val="3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Иларионовщина</w:t>
      </w:r>
      <w:proofErr w:type="spellEnd"/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 В том ските </w:t>
      </w:r>
      <w:proofErr w:type="spellStart"/>
      <w:r>
        <w:rPr>
          <w:color w:val="000000"/>
          <w:sz w:val="28"/>
          <w:szCs w:val="28"/>
        </w:rPr>
        <w:t>простии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несвященнии</w:t>
      </w:r>
      <w:proofErr w:type="spellEnd"/>
      <w:r>
        <w:rPr>
          <w:color w:val="000000"/>
          <w:sz w:val="28"/>
          <w:szCs w:val="28"/>
        </w:rPr>
        <w:t xml:space="preserve"> попами делаются, а причащение и миро, </w:t>
      </w:r>
      <w:proofErr w:type="spellStart"/>
      <w:r>
        <w:rPr>
          <w:color w:val="000000"/>
          <w:sz w:val="28"/>
          <w:szCs w:val="28"/>
        </w:rPr>
        <w:t>сказуют</w:t>
      </w:r>
      <w:proofErr w:type="spellEnd"/>
      <w:r>
        <w:rPr>
          <w:color w:val="000000"/>
          <w:sz w:val="28"/>
          <w:szCs w:val="28"/>
        </w:rPr>
        <w:t xml:space="preserve"> прежде </w:t>
      </w:r>
      <w:hyperlink r:id="rId54" w:tgtFrame="_blank" w:tooltip="Никон (Минин), патриарх Московский" w:history="1">
        <w:r>
          <w:rPr>
            <w:rStyle w:val="a3"/>
            <w:color w:val="18530B"/>
            <w:sz w:val="28"/>
            <w:szCs w:val="28"/>
            <w:bdr w:val="none" w:sz="0" w:space="0" w:color="auto" w:frame="1"/>
          </w:rPr>
          <w:t>Никона Патриарха</w:t>
        </w:r>
      </w:hyperlink>
      <w:r>
        <w:rPr>
          <w:color w:val="000000"/>
          <w:sz w:val="28"/>
          <w:szCs w:val="28"/>
        </w:rPr>
        <w:t> освященное.</w:t>
      </w:r>
    </w:p>
    <w:p w:rsidR="009D3B08" w:rsidRDefault="009D3B08" w:rsidP="00C7791A">
      <w:pPr>
        <w:pStyle w:val="txt"/>
        <w:numPr>
          <w:ilvl w:val="0"/>
          <w:numId w:val="3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Федосиевщина</w:t>
      </w:r>
      <w:proofErr w:type="spellEnd"/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Тии</w:t>
      </w:r>
      <w:proofErr w:type="spellEnd"/>
      <w:r>
        <w:rPr>
          <w:color w:val="000000"/>
          <w:sz w:val="28"/>
          <w:szCs w:val="28"/>
        </w:rPr>
        <w:t xml:space="preserve"> законного брака гнушаются, </w:t>
      </w:r>
      <w:proofErr w:type="spellStart"/>
      <w:r>
        <w:rPr>
          <w:color w:val="000000"/>
          <w:sz w:val="28"/>
          <w:szCs w:val="28"/>
        </w:rPr>
        <w:t>нарицающе</w:t>
      </w:r>
      <w:proofErr w:type="spellEnd"/>
      <w:r>
        <w:rPr>
          <w:color w:val="000000"/>
          <w:sz w:val="28"/>
          <w:szCs w:val="28"/>
        </w:rPr>
        <w:t xml:space="preserve"> брак блудом. Поповщину хулят, а к беспоповщине не пристают.</w:t>
      </w:r>
    </w:p>
    <w:p w:rsidR="009D3B08" w:rsidRDefault="009D3B08" w:rsidP="00C7791A">
      <w:pPr>
        <w:pStyle w:val="txt"/>
        <w:numPr>
          <w:ilvl w:val="0"/>
          <w:numId w:val="3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Иосифовщина</w:t>
      </w:r>
      <w:proofErr w:type="spellEnd"/>
      <w:r>
        <w:rPr>
          <w:i/>
          <w:iCs/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 xml:space="preserve">попов </w:t>
      </w:r>
      <w:proofErr w:type="spellStart"/>
      <w:r>
        <w:rPr>
          <w:color w:val="000000"/>
          <w:sz w:val="28"/>
          <w:szCs w:val="28"/>
        </w:rPr>
        <w:t>переставливают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 своему</w:t>
      </w:r>
      <w:proofErr w:type="gramEnd"/>
      <w:r>
        <w:rPr>
          <w:color w:val="000000"/>
          <w:sz w:val="28"/>
          <w:szCs w:val="28"/>
        </w:rPr>
        <w:t xml:space="preserve"> некоему мужицкому чину.</w:t>
      </w:r>
    </w:p>
    <w:p w:rsidR="009D3B08" w:rsidRDefault="009D3B08" w:rsidP="00C7791A">
      <w:pPr>
        <w:pStyle w:val="txt"/>
        <w:numPr>
          <w:ilvl w:val="0"/>
          <w:numId w:val="3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Ефремовщина</w:t>
      </w:r>
      <w:proofErr w:type="spellEnd"/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четвероконечного</w:t>
      </w:r>
      <w:proofErr w:type="spellEnd"/>
      <w:r>
        <w:rPr>
          <w:color w:val="000000"/>
          <w:sz w:val="28"/>
          <w:szCs w:val="28"/>
        </w:rPr>
        <w:t xml:space="preserve"> креста не гнушаются, вся же </w:t>
      </w:r>
      <w:proofErr w:type="spellStart"/>
      <w:r>
        <w:rPr>
          <w:color w:val="000000"/>
          <w:sz w:val="28"/>
          <w:szCs w:val="28"/>
        </w:rPr>
        <w:t>церковныя</w:t>
      </w:r>
      <w:proofErr w:type="spellEnd"/>
      <w:r>
        <w:rPr>
          <w:color w:val="000000"/>
          <w:sz w:val="28"/>
          <w:szCs w:val="28"/>
        </w:rPr>
        <w:t xml:space="preserve"> чины хулят.</w:t>
      </w:r>
    </w:p>
    <w:p w:rsidR="009D3B08" w:rsidRDefault="009D3B08" w:rsidP="00C7791A">
      <w:pPr>
        <w:pStyle w:val="txt"/>
        <w:numPr>
          <w:ilvl w:val="0"/>
          <w:numId w:val="3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Иаковщина</w:t>
      </w:r>
      <w:proofErr w:type="spellEnd"/>
      <w:r>
        <w:rPr>
          <w:i/>
          <w:iCs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В тех начальник Иаков, прозванием Зубов. Крест </w:t>
      </w:r>
      <w:proofErr w:type="spellStart"/>
      <w:r>
        <w:rPr>
          <w:color w:val="000000"/>
          <w:sz w:val="28"/>
          <w:szCs w:val="28"/>
        </w:rPr>
        <w:t>четвероконечный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якоже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прочии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расколыцики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отмещут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имут</w:t>
      </w:r>
      <w:proofErr w:type="spellEnd"/>
      <w:r>
        <w:rPr>
          <w:color w:val="000000"/>
          <w:sz w:val="28"/>
          <w:szCs w:val="28"/>
        </w:rPr>
        <w:t xml:space="preserve"> же </w:t>
      </w:r>
      <w:proofErr w:type="spellStart"/>
      <w:r>
        <w:rPr>
          <w:color w:val="000000"/>
          <w:sz w:val="28"/>
          <w:szCs w:val="28"/>
        </w:rPr>
        <w:t>сожительствующия</w:t>
      </w:r>
      <w:proofErr w:type="spellEnd"/>
      <w:r>
        <w:rPr>
          <w:color w:val="000000"/>
          <w:sz w:val="28"/>
          <w:szCs w:val="28"/>
        </w:rPr>
        <w:t xml:space="preserve"> себе в единых </w:t>
      </w:r>
      <w:proofErr w:type="spellStart"/>
      <w:r>
        <w:rPr>
          <w:color w:val="000000"/>
          <w:sz w:val="28"/>
          <w:szCs w:val="28"/>
        </w:rPr>
        <w:t>келиях</w:t>
      </w:r>
      <w:proofErr w:type="spellEnd"/>
      <w:r>
        <w:rPr>
          <w:color w:val="000000"/>
          <w:sz w:val="28"/>
          <w:szCs w:val="28"/>
        </w:rPr>
        <w:t xml:space="preserve"> купно монахини; тоже и по других скитах бывает.</w:t>
      </w:r>
    </w:p>
    <w:p w:rsidR="009D3B08" w:rsidRDefault="009D3B08" w:rsidP="00C7791A">
      <w:pPr>
        <w:pStyle w:val="txt"/>
        <w:numPr>
          <w:ilvl w:val="0"/>
          <w:numId w:val="3"/>
        </w:numPr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Субботники, </w:t>
      </w:r>
      <w:r>
        <w:rPr>
          <w:color w:val="000000"/>
          <w:sz w:val="28"/>
          <w:szCs w:val="28"/>
        </w:rPr>
        <w:t xml:space="preserve">иже по-жидовски </w:t>
      </w:r>
      <w:proofErr w:type="spellStart"/>
      <w:r>
        <w:rPr>
          <w:color w:val="000000"/>
          <w:sz w:val="28"/>
          <w:szCs w:val="28"/>
        </w:rPr>
        <w:t>постят</w:t>
      </w:r>
      <w:proofErr w:type="spellEnd"/>
      <w:r>
        <w:rPr>
          <w:color w:val="000000"/>
          <w:sz w:val="28"/>
          <w:szCs w:val="28"/>
        </w:rPr>
        <w:t xml:space="preserve"> субботу.</w:t>
      </w:r>
    </w:p>
    <w:p w:rsidR="009D3B08" w:rsidRDefault="009D3B08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</w:t>
      </w:r>
      <w:proofErr w:type="spellStart"/>
      <w:r>
        <w:rPr>
          <w:color w:val="000000"/>
          <w:sz w:val="28"/>
          <w:szCs w:val="28"/>
        </w:rPr>
        <w:t>иныя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многия</w:t>
      </w:r>
      <w:proofErr w:type="spellEnd"/>
      <w:r>
        <w:rPr>
          <w:color w:val="000000"/>
          <w:sz w:val="28"/>
          <w:szCs w:val="28"/>
        </w:rPr>
        <w:t xml:space="preserve"> по лесам тем </w:t>
      </w:r>
      <w:proofErr w:type="spellStart"/>
      <w:r>
        <w:rPr>
          <w:color w:val="000000"/>
          <w:sz w:val="28"/>
          <w:szCs w:val="28"/>
        </w:rPr>
        <w:t>сказуют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быти</w:t>
      </w:r>
      <w:proofErr w:type="spellEnd"/>
      <w:r>
        <w:rPr>
          <w:color w:val="000000"/>
          <w:sz w:val="28"/>
          <w:szCs w:val="28"/>
        </w:rPr>
        <w:t xml:space="preserve"> скиты великие и малые, мужеские и женские, и веры тех </w:t>
      </w:r>
      <w:proofErr w:type="spellStart"/>
      <w:r>
        <w:rPr>
          <w:color w:val="000000"/>
          <w:sz w:val="28"/>
          <w:szCs w:val="28"/>
        </w:rPr>
        <w:t>различныя</w:t>
      </w:r>
      <w:proofErr w:type="spellEnd"/>
      <w:r>
        <w:rPr>
          <w:color w:val="000000"/>
          <w:sz w:val="28"/>
          <w:szCs w:val="28"/>
        </w:rPr>
        <w:t xml:space="preserve">, и дела их странная, от коих некая рекутся в </w:t>
      </w:r>
      <w:proofErr w:type="spellStart"/>
      <w:r>
        <w:rPr>
          <w:color w:val="000000"/>
          <w:sz w:val="28"/>
          <w:szCs w:val="28"/>
        </w:rPr>
        <w:t>третией</w:t>
      </w:r>
      <w:proofErr w:type="spellEnd"/>
      <w:r>
        <w:rPr>
          <w:color w:val="000000"/>
          <w:sz w:val="28"/>
          <w:szCs w:val="28"/>
        </w:rPr>
        <w:t xml:space="preserve"> части книжицы сея, </w:t>
      </w:r>
      <w:proofErr w:type="spellStart"/>
      <w:r>
        <w:rPr>
          <w:color w:val="000000"/>
          <w:sz w:val="28"/>
          <w:szCs w:val="28"/>
        </w:rPr>
        <w:t>идеже</w:t>
      </w:r>
      <w:proofErr w:type="spellEnd"/>
      <w:r>
        <w:rPr>
          <w:color w:val="000000"/>
          <w:sz w:val="28"/>
          <w:szCs w:val="28"/>
        </w:rPr>
        <w:t xml:space="preserve"> раскольническая, церкви святей противная дела, </w:t>
      </w:r>
      <w:proofErr w:type="spellStart"/>
      <w:r>
        <w:rPr>
          <w:color w:val="000000"/>
          <w:sz w:val="28"/>
          <w:szCs w:val="28"/>
        </w:rPr>
        <w:t>имут</w:t>
      </w:r>
      <w:proofErr w:type="spellEnd"/>
      <w:r>
        <w:rPr>
          <w:color w:val="000000"/>
          <w:sz w:val="28"/>
          <w:szCs w:val="28"/>
        </w:rPr>
        <w:t xml:space="preserve"> изъявляться во обличение заблуждения их.</w:t>
      </w:r>
    </w:p>
    <w:p w:rsidR="009D3B08" w:rsidRDefault="009D3B08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Зде</w:t>
      </w:r>
      <w:proofErr w:type="spellEnd"/>
      <w:r>
        <w:rPr>
          <w:color w:val="000000"/>
          <w:sz w:val="28"/>
          <w:szCs w:val="28"/>
        </w:rPr>
        <w:t xml:space="preserve"> же сие </w:t>
      </w:r>
      <w:proofErr w:type="spellStart"/>
      <w:r>
        <w:rPr>
          <w:color w:val="000000"/>
          <w:sz w:val="28"/>
          <w:szCs w:val="28"/>
        </w:rPr>
        <w:t>точию</w:t>
      </w:r>
      <w:proofErr w:type="spellEnd"/>
      <w:r>
        <w:rPr>
          <w:color w:val="000000"/>
          <w:sz w:val="28"/>
          <w:szCs w:val="28"/>
        </w:rPr>
        <w:t xml:space="preserve"> глаголется, яко </w:t>
      </w:r>
      <w:proofErr w:type="spellStart"/>
      <w:r>
        <w:rPr>
          <w:color w:val="000000"/>
          <w:sz w:val="28"/>
          <w:szCs w:val="28"/>
        </w:rPr>
        <w:t>вси</w:t>
      </w:r>
      <w:proofErr w:type="spellEnd"/>
      <w:r>
        <w:rPr>
          <w:color w:val="000000"/>
          <w:sz w:val="28"/>
          <w:szCs w:val="28"/>
        </w:rPr>
        <w:t xml:space="preserve"> скиты их верами своими с собою </w:t>
      </w:r>
      <w:proofErr w:type="spellStart"/>
      <w:r>
        <w:rPr>
          <w:color w:val="000000"/>
          <w:sz w:val="28"/>
          <w:szCs w:val="28"/>
        </w:rPr>
        <w:t>несогласны</w:t>
      </w:r>
      <w:proofErr w:type="spellEnd"/>
      <w:r>
        <w:rPr>
          <w:color w:val="000000"/>
          <w:sz w:val="28"/>
          <w:szCs w:val="28"/>
        </w:rPr>
        <w:t xml:space="preserve"> суть, в едином токмо семь согласуют, яко единогласно хулят </w:t>
      </w:r>
      <w:hyperlink r:id="rId55" w:tgtFrame="_blank" w:tooltip="Церковь" w:history="1">
        <w:r>
          <w:rPr>
            <w:rStyle w:val="a3"/>
            <w:color w:val="18530B"/>
            <w:sz w:val="28"/>
            <w:szCs w:val="28"/>
            <w:bdr w:val="none" w:sz="0" w:space="0" w:color="auto" w:frame="1"/>
          </w:rPr>
          <w:t>церковь</w:t>
        </w:r>
      </w:hyperlink>
      <w:r>
        <w:rPr>
          <w:color w:val="000000"/>
          <w:sz w:val="28"/>
          <w:szCs w:val="28"/>
        </w:rPr>
        <w:t xml:space="preserve"> Христову, и таинства святая и нас правоверных. </w:t>
      </w:r>
      <w:proofErr w:type="spellStart"/>
      <w:r>
        <w:rPr>
          <w:color w:val="000000"/>
          <w:sz w:val="28"/>
          <w:szCs w:val="28"/>
        </w:rPr>
        <w:t>Якоже</w:t>
      </w:r>
      <w:proofErr w:type="spellEnd"/>
      <w:r>
        <w:rPr>
          <w:color w:val="000000"/>
          <w:sz w:val="28"/>
          <w:szCs w:val="28"/>
        </w:rPr>
        <w:t xml:space="preserve"> и Пилат со Иродом </w:t>
      </w:r>
      <w:r>
        <w:rPr>
          <w:i/>
          <w:iCs/>
          <w:color w:val="000000"/>
          <w:sz w:val="28"/>
          <w:szCs w:val="28"/>
        </w:rPr>
        <w:t xml:space="preserve">вражду </w:t>
      </w:r>
      <w:proofErr w:type="spellStart"/>
      <w:r>
        <w:rPr>
          <w:i/>
          <w:iCs/>
          <w:color w:val="000000"/>
          <w:sz w:val="28"/>
          <w:szCs w:val="28"/>
        </w:rPr>
        <w:t>иместа</w:t>
      </w:r>
      <w:proofErr w:type="spellEnd"/>
      <w:r>
        <w:rPr>
          <w:i/>
          <w:iCs/>
          <w:color w:val="000000"/>
          <w:sz w:val="28"/>
          <w:szCs w:val="28"/>
        </w:rPr>
        <w:t xml:space="preserve"> с </w:t>
      </w:r>
      <w:r>
        <w:rPr>
          <w:color w:val="000000"/>
          <w:sz w:val="28"/>
          <w:szCs w:val="28"/>
        </w:rPr>
        <w:t>собою</w:t>
      </w:r>
      <w:hyperlink r:id="rId56" w:anchor="note74" w:tooltip="Луки 23, ст. 12" w:history="1">
        <w:r>
          <w:rPr>
            <w:rStyle w:val="a3"/>
            <w:color w:val="18530B"/>
            <w:sz w:val="20"/>
            <w:szCs w:val="20"/>
            <w:bdr w:val="none" w:sz="0" w:space="0" w:color="auto" w:frame="1"/>
            <w:vertAlign w:val="superscript"/>
          </w:rPr>
          <w:t>74</w:t>
        </w:r>
      </w:hyperlink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егда</w:t>
      </w:r>
      <w:proofErr w:type="spellEnd"/>
      <w:r>
        <w:rPr>
          <w:color w:val="000000"/>
          <w:sz w:val="28"/>
          <w:szCs w:val="28"/>
        </w:rPr>
        <w:t xml:space="preserve"> же </w:t>
      </w:r>
      <w:proofErr w:type="spellStart"/>
      <w:r>
        <w:rPr>
          <w:color w:val="000000"/>
          <w:sz w:val="28"/>
          <w:szCs w:val="28"/>
        </w:rPr>
        <w:t>прииде</w:t>
      </w:r>
      <w:proofErr w:type="spellEnd"/>
      <w:r>
        <w:rPr>
          <w:color w:val="000000"/>
          <w:sz w:val="28"/>
          <w:szCs w:val="28"/>
        </w:rPr>
        <w:t xml:space="preserve"> время </w:t>
      </w:r>
      <w:proofErr w:type="spellStart"/>
      <w:r>
        <w:rPr>
          <w:color w:val="000000"/>
          <w:sz w:val="28"/>
          <w:szCs w:val="28"/>
        </w:rPr>
        <w:t>убити</w:t>
      </w:r>
      <w:proofErr w:type="spellEnd"/>
      <w:r>
        <w:rPr>
          <w:color w:val="000000"/>
          <w:sz w:val="28"/>
          <w:szCs w:val="28"/>
        </w:rPr>
        <w:t xml:space="preserve"> Христа, тогда оба </w:t>
      </w:r>
      <w:proofErr w:type="spellStart"/>
      <w:r>
        <w:rPr>
          <w:color w:val="000000"/>
          <w:sz w:val="28"/>
          <w:szCs w:val="28"/>
        </w:rPr>
        <w:t>содружистася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тако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Брыняне</w:t>
      </w:r>
      <w:proofErr w:type="spellEnd"/>
      <w:r>
        <w:rPr>
          <w:color w:val="000000"/>
          <w:sz w:val="28"/>
          <w:szCs w:val="28"/>
        </w:rPr>
        <w:t xml:space="preserve"> во своих верах не </w:t>
      </w:r>
      <w:proofErr w:type="spellStart"/>
      <w:r>
        <w:rPr>
          <w:color w:val="000000"/>
          <w:sz w:val="28"/>
          <w:szCs w:val="28"/>
        </w:rPr>
        <w:t>согласующе</w:t>
      </w:r>
      <w:proofErr w:type="spellEnd"/>
      <w:r>
        <w:rPr>
          <w:color w:val="000000"/>
          <w:sz w:val="28"/>
          <w:szCs w:val="28"/>
        </w:rPr>
        <w:t xml:space="preserve">, друг другу враждебны </w:t>
      </w:r>
      <w:proofErr w:type="spellStart"/>
      <w:r>
        <w:rPr>
          <w:color w:val="000000"/>
          <w:sz w:val="28"/>
          <w:szCs w:val="28"/>
        </w:rPr>
        <w:t>бываютъ</w:t>
      </w:r>
      <w:proofErr w:type="spellEnd"/>
      <w:r>
        <w:rPr>
          <w:color w:val="000000"/>
          <w:sz w:val="28"/>
          <w:szCs w:val="28"/>
        </w:rPr>
        <w:t>; </w:t>
      </w:r>
      <w:hyperlink r:id="rId57" w:tgtFrame="_blank" w:tooltip="Церковь" w:history="1">
        <w:r>
          <w:rPr>
            <w:rStyle w:val="a3"/>
            <w:color w:val="18530B"/>
            <w:sz w:val="28"/>
            <w:szCs w:val="28"/>
            <w:bdr w:val="none" w:sz="0" w:space="0" w:color="auto" w:frame="1"/>
          </w:rPr>
          <w:t>церковь</w:t>
        </w:r>
      </w:hyperlink>
      <w:r>
        <w:rPr>
          <w:color w:val="000000"/>
          <w:sz w:val="28"/>
          <w:szCs w:val="28"/>
        </w:rPr>
        <w:t xml:space="preserve"> же Христову </w:t>
      </w:r>
      <w:proofErr w:type="spellStart"/>
      <w:r>
        <w:rPr>
          <w:color w:val="000000"/>
          <w:sz w:val="28"/>
          <w:szCs w:val="28"/>
        </w:rPr>
        <w:t>хулити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содружаются</w:t>
      </w:r>
      <w:proofErr w:type="spellEnd"/>
      <w:r>
        <w:rPr>
          <w:color w:val="000000"/>
          <w:sz w:val="28"/>
          <w:szCs w:val="28"/>
        </w:rPr>
        <w:t xml:space="preserve">, и согласно яко </w:t>
      </w:r>
      <w:proofErr w:type="spellStart"/>
      <w:r>
        <w:rPr>
          <w:color w:val="000000"/>
          <w:sz w:val="28"/>
          <w:szCs w:val="28"/>
        </w:rPr>
        <w:t>единьми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усты</w:t>
      </w:r>
      <w:proofErr w:type="spellEnd"/>
      <w:r>
        <w:rPr>
          <w:color w:val="000000"/>
          <w:sz w:val="28"/>
          <w:szCs w:val="28"/>
        </w:rPr>
        <w:t xml:space="preserve"> от злобных сердец, лютая хуления, слуху невместительная, произносят.</w:t>
      </w:r>
    </w:p>
    <w:p w:rsidR="009D3B08" w:rsidRDefault="009D3B08" w:rsidP="000659D5">
      <w:pPr>
        <w:pStyle w:val="txt"/>
        <w:spacing w:before="0" w:beforeAutospacing="0" w:after="0" w:line="340" w:lineRule="atLeast"/>
        <w:jc w:val="both"/>
        <w:rPr>
          <w:i/>
          <w:iCs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убо</w:t>
      </w:r>
      <w:proofErr w:type="spellEnd"/>
      <w:r>
        <w:rPr>
          <w:color w:val="000000"/>
          <w:sz w:val="28"/>
          <w:szCs w:val="28"/>
        </w:rPr>
        <w:t xml:space="preserve"> те их </w:t>
      </w:r>
      <w:proofErr w:type="spellStart"/>
      <w:r>
        <w:rPr>
          <w:color w:val="000000"/>
          <w:sz w:val="28"/>
          <w:szCs w:val="28"/>
        </w:rPr>
        <w:t>разногласныя</w:t>
      </w:r>
      <w:proofErr w:type="spellEnd"/>
      <w:r>
        <w:rPr>
          <w:color w:val="000000"/>
          <w:sz w:val="28"/>
          <w:szCs w:val="28"/>
        </w:rPr>
        <w:t xml:space="preserve"> веры, не суть ли </w:t>
      </w:r>
      <w:proofErr w:type="spellStart"/>
      <w:r>
        <w:rPr>
          <w:color w:val="000000"/>
          <w:sz w:val="28"/>
          <w:szCs w:val="28"/>
        </w:rPr>
        <w:t>новыя</w:t>
      </w:r>
      <w:proofErr w:type="spellEnd"/>
      <w:r>
        <w:rPr>
          <w:color w:val="000000"/>
          <w:sz w:val="28"/>
          <w:szCs w:val="28"/>
        </w:rPr>
        <w:t xml:space="preserve"> веры, кои прежде не бывали? И несть ли </w:t>
      </w:r>
      <w:proofErr w:type="spellStart"/>
      <w:r>
        <w:rPr>
          <w:color w:val="000000"/>
          <w:sz w:val="28"/>
          <w:szCs w:val="28"/>
        </w:rPr>
        <w:t>Брынская</w:t>
      </w:r>
      <w:proofErr w:type="spellEnd"/>
      <w:r>
        <w:rPr>
          <w:color w:val="000000"/>
          <w:sz w:val="28"/>
          <w:szCs w:val="28"/>
        </w:rPr>
        <w:t xml:space="preserve"> пустыня теми верами своими, яко </w:t>
      </w:r>
      <w:r>
        <w:rPr>
          <w:i/>
          <w:iCs/>
          <w:color w:val="000000"/>
          <w:sz w:val="28"/>
          <w:szCs w:val="28"/>
        </w:rPr>
        <w:t>химера </w:t>
      </w:r>
      <w:r>
        <w:rPr>
          <w:color w:val="000000"/>
          <w:sz w:val="28"/>
          <w:szCs w:val="28"/>
        </w:rPr>
        <w:t xml:space="preserve">зверь или страшилище, огнь, </w:t>
      </w:r>
      <w:proofErr w:type="spellStart"/>
      <w:r>
        <w:rPr>
          <w:color w:val="000000"/>
          <w:sz w:val="28"/>
          <w:szCs w:val="28"/>
        </w:rPr>
        <w:t>якоже</w:t>
      </w:r>
      <w:proofErr w:type="spellEnd"/>
      <w:r>
        <w:rPr>
          <w:color w:val="000000"/>
          <w:sz w:val="28"/>
          <w:szCs w:val="28"/>
        </w:rPr>
        <w:t xml:space="preserve"> о том повествуют, от </w:t>
      </w:r>
      <w:proofErr w:type="spellStart"/>
      <w:r>
        <w:rPr>
          <w:color w:val="000000"/>
          <w:sz w:val="28"/>
          <w:szCs w:val="28"/>
        </w:rPr>
        <w:t>ноздрий</w:t>
      </w:r>
      <w:proofErr w:type="spellEnd"/>
      <w:r>
        <w:rPr>
          <w:color w:val="000000"/>
          <w:sz w:val="28"/>
          <w:szCs w:val="28"/>
        </w:rPr>
        <w:t xml:space="preserve"> своих </w:t>
      </w:r>
      <w:proofErr w:type="spellStart"/>
      <w:r>
        <w:rPr>
          <w:color w:val="000000"/>
          <w:sz w:val="28"/>
          <w:szCs w:val="28"/>
        </w:rPr>
        <w:t>испущающее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емуже</w:t>
      </w:r>
      <w:proofErr w:type="spellEnd"/>
      <w:r>
        <w:rPr>
          <w:color w:val="000000"/>
          <w:sz w:val="28"/>
          <w:szCs w:val="28"/>
        </w:rPr>
        <w:t xml:space="preserve"> глава и перси Львовы, брюхо </w:t>
      </w:r>
      <w:proofErr w:type="spellStart"/>
      <w:r>
        <w:rPr>
          <w:color w:val="000000"/>
          <w:sz w:val="28"/>
          <w:szCs w:val="28"/>
        </w:rPr>
        <w:t>козино</w:t>
      </w:r>
      <w:proofErr w:type="spellEnd"/>
      <w:r>
        <w:rPr>
          <w:color w:val="000000"/>
          <w:sz w:val="28"/>
          <w:szCs w:val="28"/>
        </w:rPr>
        <w:t>, а хвост змиин</w:t>
      </w:r>
      <w:hyperlink r:id="rId58" w:anchor="note75" w:tooltip="Лексикон Ономастикон Геснеров" w:history="1">
        <w:r>
          <w:rPr>
            <w:rStyle w:val="a3"/>
            <w:color w:val="18530B"/>
            <w:sz w:val="20"/>
            <w:szCs w:val="20"/>
            <w:bdr w:val="none" w:sz="0" w:space="0" w:color="auto" w:frame="1"/>
            <w:vertAlign w:val="superscript"/>
          </w:rPr>
          <w:t>75</w:t>
        </w:r>
      </w:hyperlink>
      <w:r>
        <w:rPr>
          <w:color w:val="000000"/>
          <w:sz w:val="28"/>
          <w:szCs w:val="28"/>
        </w:rPr>
        <w:t xml:space="preserve">? </w:t>
      </w:r>
      <w:proofErr w:type="spellStart"/>
      <w:r>
        <w:rPr>
          <w:color w:val="000000"/>
          <w:sz w:val="28"/>
          <w:szCs w:val="28"/>
        </w:rPr>
        <w:t>Дышет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Брынская</w:t>
      </w:r>
      <w:proofErr w:type="spellEnd"/>
      <w:r>
        <w:rPr>
          <w:color w:val="000000"/>
          <w:sz w:val="28"/>
          <w:szCs w:val="28"/>
        </w:rPr>
        <w:t xml:space="preserve"> пустыня на </w:t>
      </w:r>
      <w:hyperlink r:id="rId59" w:tgtFrame="_blank" w:tooltip="Церковь" w:history="1">
        <w:r>
          <w:rPr>
            <w:rStyle w:val="a3"/>
            <w:color w:val="18530B"/>
            <w:sz w:val="28"/>
            <w:szCs w:val="28"/>
            <w:bdr w:val="none" w:sz="0" w:space="0" w:color="auto" w:frame="1"/>
          </w:rPr>
          <w:t>церковь</w:t>
        </w:r>
      </w:hyperlink>
      <w:r>
        <w:rPr>
          <w:color w:val="000000"/>
          <w:sz w:val="28"/>
          <w:szCs w:val="28"/>
        </w:rPr>
        <w:t xml:space="preserve"> Божию своею злобою аки огнем, рыкает хулами аки лев, пасется </w:t>
      </w:r>
      <w:proofErr w:type="spellStart"/>
      <w:r>
        <w:rPr>
          <w:color w:val="000000"/>
          <w:sz w:val="28"/>
          <w:szCs w:val="28"/>
        </w:rPr>
        <w:t>самопустошно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беспастырно</w:t>
      </w:r>
      <w:proofErr w:type="spellEnd"/>
      <w:r>
        <w:rPr>
          <w:color w:val="000000"/>
          <w:sz w:val="28"/>
          <w:szCs w:val="28"/>
        </w:rPr>
        <w:t xml:space="preserve">, беззаконно аки коза: а </w:t>
      </w:r>
      <w:proofErr w:type="spellStart"/>
      <w:r>
        <w:rPr>
          <w:color w:val="000000"/>
          <w:sz w:val="28"/>
          <w:szCs w:val="28"/>
        </w:rPr>
        <w:t>якоже</w:t>
      </w:r>
      <w:proofErr w:type="spellEnd"/>
      <w:r>
        <w:rPr>
          <w:color w:val="000000"/>
          <w:sz w:val="28"/>
          <w:szCs w:val="28"/>
        </w:rPr>
        <w:t xml:space="preserve"> змий во Апокалипсисе виденный, </w:t>
      </w:r>
      <w:r>
        <w:rPr>
          <w:i/>
          <w:iCs/>
          <w:color w:val="000000"/>
          <w:sz w:val="28"/>
          <w:szCs w:val="28"/>
        </w:rPr>
        <w:t xml:space="preserve">хоботом своим </w:t>
      </w:r>
      <w:proofErr w:type="spellStart"/>
      <w:r>
        <w:rPr>
          <w:i/>
          <w:iCs/>
          <w:color w:val="000000"/>
          <w:sz w:val="28"/>
          <w:szCs w:val="28"/>
        </w:rPr>
        <w:t>отторже</w:t>
      </w:r>
      <w:proofErr w:type="spellEnd"/>
      <w:r>
        <w:rPr>
          <w:i/>
          <w:iCs/>
          <w:color w:val="000000"/>
          <w:sz w:val="28"/>
          <w:szCs w:val="28"/>
        </w:rPr>
        <w:t xml:space="preserve"> третью часть звезд небесных, и </w:t>
      </w:r>
      <w:proofErr w:type="spellStart"/>
      <w:r>
        <w:rPr>
          <w:i/>
          <w:iCs/>
          <w:color w:val="000000"/>
          <w:sz w:val="28"/>
          <w:szCs w:val="28"/>
        </w:rPr>
        <w:t>поверже</w:t>
      </w:r>
      <w:proofErr w:type="spellEnd"/>
      <w:r>
        <w:rPr>
          <w:i/>
          <w:iCs/>
          <w:color w:val="000000"/>
          <w:sz w:val="28"/>
          <w:szCs w:val="28"/>
        </w:rPr>
        <w:t xml:space="preserve"> я на землю</w:t>
      </w:r>
      <w:hyperlink r:id="rId60" w:anchor="note76" w:tooltip="Откр. 12, ст. 4" w:history="1">
        <w:r>
          <w:rPr>
            <w:rStyle w:val="a3"/>
            <w:color w:val="18530B"/>
            <w:sz w:val="20"/>
            <w:szCs w:val="20"/>
            <w:bdr w:val="none" w:sz="0" w:space="0" w:color="auto" w:frame="1"/>
            <w:vertAlign w:val="superscript"/>
          </w:rPr>
          <w:t>76</w:t>
        </w:r>
      </w:hyperlink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сице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Брынская</w:t>
      </w:r>
      <w:proofErr w:type="spellEnd"/>
      <w:r>
        <w:rPr>
          <w:color w:val="000000"/>
          <w:sz w:val="28"/>
          <w:szCs w:val="28"/>
        </w:rPr>
        <w:t xml:space="preserve"> пустыня хвосты своя </w:t>
      </w:r>
      <w:proofErr w:type="spellStart"/>
      <w:r>
        <w:rPr>
          <w:color w:val="000000"/>
          <w:sz w:val="28"/>
          <w:szCs w:val="28"/>
        </w:rPr>
        <w:t>змееоподобные</w:t>
      </w:r>
      <w:proofErr w:type="spellEnd"/>
      <w:r>
        <w:rPr>
          <w:color w:val="000000"/>
          <w:sz w:val="28"/>
          <w:szCs w:val="28"/>
        </w:rPr>
        <w:t xml:space="preserve">, учители (глаголю) </w:t>
      </w:r>
      <w:proofErr w:type="spellStart"/>
      <w:r>
        <w:rPr>
          <w:color w:val="000000"/>
          <w:sz w:val="28"/>
          <w:szCs w:val="28"/>
        </w:rPr>
        <w:t>змионравные</w:t>
      </w:r>
      <w:proofErr w:type="spellEnd"/>
      <w:r>
        <w:rPr>
          <w:color w:val="000000"/>
          <w:sz w:val="28"/>
          <w:szCs w:val="28"/>
        </w:rPr>
        <w:t xml:space="preserve"> посылая во грады и веси, отторгает от церковного неба яко звезды души людей православных, и повергает я во свою пропасть. Несть </w:t>
      </w:r>
      <w:proofErr w:type="spellStart"/>
      <w:r>
        <w:rPr>
          <w:color w:val="000000"/>
          <w:sz w:val="28"/>
          <w:szCs w:val="28"/>
        </w:rPr>
        <w:t>убо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Брынская</w:t>
      </w:r>
      <w:proofErr w:type="spellEnd"/>
      <w:r>
        <w:rPr>
          <w:color w:val="000000"/>
          <w:sz w:val="28"/>
          <w:szCs w:val="28"/>
        </w:rPr>
        <w:t xml:space="preserve"> вера, несть старая вера, но </w:t>
      </w:r>
      <w:r>
        <w:rPr>
          <w:i/>
          <w:iCs/>
          <w:color w:val="000000"/>
          <w:sz w:val="28"/>
          <w:szCs w:val="28"/>
        </w:rPr>
        <w:t>новая </w:t>
      </w:r>
      <w:r>
        <w:rPr>
          <w:color w:val="000000"/>
          <w:sz w:val="28"/>
          <w:szCs w:val="28"/>
        </w:rPr>
        <w:t>вера, новая </w:t>
      </w:r>
      <w:r>
        <w:rPr>
          <w:i/>
          <w:iCs/>
          <w:color w:val="000000"/>
          <w:sz w:val="28"/>
          <w:szCs w:val="28"/>
        </w:rPr>
        <w:t>химера.</w:t>
      </w:r>
    </w:p>
    <w:p w:rsidR="000659D5" w:rsidRDefault="000659D5" w:rsidP="000659D5">
      <w:pPr>
        <w:pStyle w:val="2"/>
        <w:spacing w:before="0" w:beforeAutospacing="0" w:after="0" w:afterAutospacing="0" w:line="340" w:lineRule="atLeast"/>
        <w:jc w:val="center"/>
        <w:rPr>
          <w:color w:val="805536"/>
          <w:sz w:val="30"/>
          <w:szCs w:val="30"/>
        </w:rPr>
      </w:pPr>
      <w:r>
        <w:rPr>
          <w:color w:val="805536"/>
          <w:sz w:val="30"/>
          <w:szCs w:val="30"/>
        </w:rPr>
        <w:t xml:space="preserve">Глава 27. О хулении их </w:t>
      </w:r>
      <w:proofErr w:type="gramStart"/>
      <w:r>
        <w:rPr>
          <w:color w:val="805536"/>
          <w:sz w:val="30"/>
          <w:szCs w:val="30"/>
        </w:rPr>
        <w:t>на Божественный тайны</w:t>
      </w:r>
      <w:proofErr w:type="gramEnd"/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Еще раскольники хулят пречистые божественные тайны: тело и кровь Христову, под видом хлеба и вина совершаемые.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Хулят и гнушаются </w:t>
      </w:r>
      <w:proofErr w:type="spellStart"/>
      <w:r>
        <w:rPr>
          <w:color w:val="000000"/>
          <w:sz w:val="28"/>
          <w:szCs w:val="28"/>
        </w:rPr>
        <w:t>превысочайшия</w:t>
      </w:r>
      <w:proofErr w:type="spellEnd"/>
      <w:r>
        <w:rPr>
          <w:color w:val="000000"/>
          <w:sz w:val="28"/>
          <w:szCs w:val="28"/>
        </w:rPr>
        <w:t xml:space="preserve"> тоя святыни аки </w:t>
      </w:r>
      <w:proofErr w:type="spellStart"/>
      <w:r>
        <w:rPr>
          <w:color w:val="000000"/>
          <w:sz w:val="28"/>
          <w:szCs w:val="28"/>
        </w:rPr>
        <w:t>некия</w:t>
      </w:r>
      <w:proofErr w:type="spellEnd"/>
      <w:r>
        <w:rPr>
          <w:color w:val="000000"/>
          <w:sz w:val="28"/>
          <w:szCs w:val="28"/>
        </w:rPr>
        <w:t xml:space="preserve"> мерзости, </w:t>
      </w:r>
      <w:proofErr w:type="spellStart"/>
      <w:r>
        <w:rPr>
          <w:color w:val="000000"/>
          <w:sz w:val="28"/>
          <w:szCs w:val="28"/>
        </w:rPr>
        <w:t>нарицающе</w:t>
      </w:r>
      <w:proofErr w:type="spellEnd"/>
      <w:r>
        <w:rPr>
          <w:color w:val="000000"/>
          <w:sz w:val="28"/>
          <w:szCs w:val="28"/>
        </w:rPr>
        <w:t xml:space="preserve"> причащение </w:t>
      </w:r>
      <w:proofErr w:type="spellStart"/>
      <w:r>
        <w:rPr>
          <w:color w:val="000000"/>
          <w:sz w:val="28"/>
          <w:szCs w:val="28"/>
        </w:rPr>
        <w:t>таин</w:t>
      </w:r>
      <w:proofErr w:type="spellEnd"/>
      <w:r>
        <w:rPr>
          <w:color w:val="000000"/>
          <w:sz w:val="28"/>
          <w:szCs w:val="28"/>
        </w:rPr>
        <w:t xml:space="preserve"> божественных скверною, паче всех скверн сквернейшею. </w:t>
      </w:r>
      <w:proofErr w:type="gramStart"/>
      <w:r>
        <w:rPr>
          <w:color w:val="000000"/>
          <w:sz w:val="28"/>
          <w:szCs w:val="28"/>
        </w:rPr>
        <w:t>О безбожного хуления</w:t>
      </w:r>
      <w:proofErr w:type="gramEnd"/>
      <w:r>
        <w:rPr>
          <w:color w:val="000000"/>
          <w:sz w:val="28"/>
          <w:szCs w:val="28"/>
        </w:rPr>
        <w:t xml:space="preserve">, и лютого </w:t>
      </w:r>
      <w:proofErr w:type="spellStart"/>
      <w:r>
        <w:rPr>
          <w:color w:val="000000"/>
          <w:sz w:val="28"/>
          <w:szCs w:val="28"/>
        </w:rPr>
        <w:t>безчестия</w:t>
      </w:r>
      <w:proofErr w:type="spellEnd"/>
      <w:r>
        <w:rPr>
          <w:color w:val="000000"/>
          <w:sz w:val="28"/>
          <w:szCs w:val="28"/>
        </w:rPr>
        <w:t xml:space="preserve"> Христу Господу нашему, в пречистых его тайнах нами почитаемому и приемлемому! о тяжкие досады </w:t>
      </w:r>
      <w:proofErr w:type="spellStart"/>
      <w:r>
        <w:rPr>
          <w:color w:val="000000"/>
          <w:sz w:val="28"/>
          <w:szCs w:val="28"/>
        </w:rPr>
        <w:t>Владыце</w:t>
      </w:r>
      <w:proofErr w:type="spellEnd"/>
      <w:r>
        <w:rPr>
          <w:color w:val="000000"/>
          <w:sz w:val="28"/>
          <w:szCs w:val="28"/>
        </w:rPr>
        <w:t xml:space="preserve"> нашему от тех </w:t>
      </w:r>
      <w:proofErr w:type="spellStart"/>
      <w:r>
        <w:rPr>
          <w:color w:val="000000"/>
          <w:sz w:val="28"/>
          <w:szCs w:val="28"/>
        </w:rPr>
        <w:t>бесстудных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бесных</w:t>
      </w:r>
      <w:proofErr w:type="spellEnd"/>
      <w:r>
        <w:rPr>
          <w:color w:val="000000"/>
          <w:sz w:val="28"/>
          <w:szCs w:val="28"/>
        </w:rPr>
        <w:t xml:space="preserve"> псов, отверзших </w:t>
      </w:r>
      <w:proofErr w:type="spellStart"/>
      <w:r>
        <w:rPr>
          <w:color w:val="000000"/>
          <w:sz w:val="28"/>
          <w:szCs w:val="28"/>
        </w:rPr>
        <w:t>нань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лаятельные</w:t>
      </w:r>
      <w:proofErr w:type="spellEnd"/>
      <w:r>
        <w:rPr>
          <w:color w:val="000000"/>
          <w:sz w:val="28"/>
          <w:szCs w:val="28"/>
        </w:rPr>
        <w:t xml:space="preserve"> уста своя, </w:t>
      </w:r>
      <w:proofErr w:type="spellStart"/>
      <w:r>
        <w:rPr>
          <w:rStyle w:val="pere"/>
          <w:color w:val="000000"/>
          <w:sz w:val="28"/>
          <w:szCs w:val="28"/>
          <w:shd w:val="clear" w:color="auto" w:fill="F8F0E4"/>
        </w:rPr>
        <w:t>ихже</w:t>
      </w:r>
      <w:proofErr w:type="spellEnd"/>
      <w:r>
        <w:rPr>
          <w:color w:val="000000"/>
          <w:sz w:val="28"/>
          <w:szCs w:val="28"/>
        </w:rPr>
        <w:t xml:space="preserve"> часть с глаголавшими: </w:t>
      </w:r>
      <w:proofErr w:type="spellStart"/>
      <w:r>
        <w:rPr>
          <w:color w:val="000000"/>
          <w:sz w:val="28"/>
          <w:szCs w:val="28"/>
        </w:rPr>
        <w:t>возми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возми</w:t>
      </w:r>
      <w:proofErr w:type="spellEnd"/>
      <w:r>
        <w:rPr>
          <w:color w:val="000000"/>
          <w:sz w:val="28"/>
          <w:szCs w:val="28"/>
        </w:rPr>
        <w:t>, и распни Его!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Хулят же они и гнушаются божественных </w:t>
      </w:r>
      <w:proofErr w:type="spellStart"/>
      <w:r>
        <w:rPr>
          <w:color w:val="000000"/>
          <w:sz w:val="28"/>
          <w:szCs w:val="28"/>
        </w:rPr>
        <w:t>таин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триех</w:t>
      </w:r>
      <w:proofErr w:type="spellEnd"/>
      <w:r>
        <w:rPr>
          <w:color w:val="000000"/>
          <w:sz w:val="28"/>
          <w:szCs w:val="28"/>
        </w:rPr>
        <w:t xml:space="preserve"> ради (</w:t>
      </w:r>
      <w:proofErr w:type="spellStart"/>
      <w:r>
        <w:rPr>
          <w:color w:val="000000"/>
          <w:sz w:val="28"/>
          <w:szCs w:val="28"/>
        </w:rPr>
        <w:t>якоже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известихомся</w:t>
      </w:r>
      <w:proofErr w:type="spellEnd"/>
      <w:r>
        <w:rPr>
          <w:color w:val="000000"/>
          <w:sz w:val="28"/>
          <w:szCs w:val="28"/>
        </w:rPr>
        <w:t>) вин: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Ово</w:t>
      </w:r>
      <w:proofErr w:type="spellEnd"/>
      <w:r>
        <w:rPr>
          <w:color w:val="000000"/>
          <w:sz w:val="28"/>
          <w:szCs w:val="28"/>
        </w:rPr>
        <w:t xml:space="preserve"> креста ради </w:t>
      </w:r>
      <w:proofErr w:type="spellStart"/>
      <w:r>
        <w:rPr>
          <w:color w:val="000000"/>
          <w:sz w:val="28"/>
          <w:szCs w:val="28"/>
        </w:rPr>
        <w:t>четвероконечного</w:t>
      </w:r>
      <w:proofErr w:type="spellEnd"/>
      <w:r>
        <w:rPr>
          <w:color w:val="000000"/>
          <w:sz w:val="28"/>
          <w:szCs w:val="28"/>
        </w:rPr>
        <w:t xml:space="preserve">, на святой просфоре </w:t>
      </w:r>
      <w:proofErr w:type="spellStart"/>
      <w:r>
        <w:rPr>
          <w:color w:val="000000"/>
          <w:sz w:val="28"/>
          <w:szCs w:val="28"/>
        </w:rPr>
        <w:t>изобразуемого</w:t>
      </w:r>
      <w:proofErr w:type="spellEnd"/>
      <w:r>
        <w:rPr>
          <w:color w:val="000000"/>
          <w:sz w:val="28"/>
          <w:szCs w:val="28"/>
        </w:rPr>
        <w:t>: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Ово</w:t>
      </w:r>
      <w:proofErr w:type="spellEnd"/>
      <w:r>
        <w:rPr>
          <w:color w:val="000000"/>
          <w:sz w:val="28"/>
          <w:szCs w:val="28"/>
        </w:rPr>
        <w:t xml:space="preserve"> Служебников ради </w:t>
      </w:r>
      <w:proofErr w:type="spellStart"/>
      <w:r>
        <w:rPr>
          <w:color w:val="000000"/>
          <w:sz w:val="28"/>
          <w:szCs w:val="28"/>
        </w:rPr>
        <w:t>новопечатных</w:t>
      </w:r>
      <w:proofErr w:type="spellEnd"/>
      <w:r>
        <w:rPr>
          <w:color w:val="000000"/>
          <w:sz w:val="28"/>
          <w:szCs w:val="28"/>
        </w:rPr>
        <w:t>: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Ово</w:t>
      </w:r>
      <w:proofErr w:type="spellEnd"/>
      <w:r>
        <w:rPr>
          <w:color w:val="000000"/>
          <w:sz w:val="28"/>
          <w:szCs w:val="28"/>
        </w:rPr>
        <w:t xml:space="preserve"> же ради священнодействующих иереев.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Крест </w:t>
      </w:r>
      <w:proofErr w:type="spellStart"/>
      <w:r>
        <w:rPr>
          <w:color w:val="000000"/>
          <w:sz w:val="28"/>
          <w:szCs w:val="28"/>
        </w:rPr>
        <w:t>четвероконечный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нарицают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антихристовою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печатию</w:t>
      </w:r>
      <w:proofErr w:type="spellEnd"/>
      <w:r>
        <w:rPr>
          <w:color w:val="000000"/>
          <w:sz w:val="28"/>
          <w:szCs w:val="28"/>
        </w:rPr>
        <w:t>: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Новопечатные</w:t>
      </w:r>
      <w:proofErr w:type="spellEnd"/>
      <w:r>
        <w:rPr>
          <w:color w:val="000000"/>
          <w:sz w:val="28"/>
          <w:szCs w:val="28"/>
        </w:rPr>
        <w:t xml:space="preserve"> Служебники </w:t>
      </w:r>
      <w:proofErr w:type="spellStart"/>
      <w:r>
        <w:rPr>
          <w:color w:val="000000"/>
          <w:sz w:val="28"/>
          <w:szCs w:val="28"/>
        </w:rPr>
        <w:t>нарицают</w:t>
      </w:r>
      <w:proofErr w:type="spellEnd"/>
      <w:r>
        <w:rPr>
          <w:color w:val="000000"/>
          <w:sz w:val="28"/>
          <w:szCs w:val="28"/>
        </w:rPr>
        <w:t xml:space="preserve"> новою верою: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Священнодействующих же лиц порицают о двою: о пошлинах указных за поставление, </w:t>
      </w:r>
      <w:proofErr w:type="spellStart"/>
      <w:r>
        <w:rPr>
          <w:color w:val="000000"/>
          <w:sz w:val="28"/>
          <w:szCs w:val="28"/>
        </w:rPr>
        <w:t>яже</w:t>
      </w:r>
      <w:proofErr w:type="spellEnd"/>
      <w:r>
        <w:rPr>
          <w:color w:val="000000"/>
          <w:sz w:val="28"/>
          <w:szCs w:val="28"/>
        </w:rPr>
        <w:t xml:space="preserve"> они раскольники </w:t>
      </w:r>
      <w:proofErr w:type="spellStart"/>
      <w:r>
        <w:rPr>
          <w:color w:val="000000"/>
          <w:sz w:val="28"/>
          <w:szCs w:val="28"/>
        </w:rPr>
        <w:t>нарицают</w:t>
      </w:r>
      <w:proofErr w:type="spellEnd"/>
      <w:r>
        <w:rPr>
          <w:color w:val="000000"/>
          <w:sz w:val="28"/>
          <w:szCs w:val="28"/>
        </w:rPr>
        <w:t xml:space="preserve"> мздою, и о житии </w:t>
      </w:r>
      <w:proofErr w:type="spellStart"/>
      <w:r>
        <w:rPr>
          <w:color w:val="000000"/>
          <w:sz w:val="28"/>
          <w:szCs w:val="28"/>
        </w:rPr>
        <w:t>акибы</w:t>
      </w:r>
      <w:proofErr w:type="spellEnd"/>
      <w:r>
        <w:rPr>
          <w:color w:val="000000"/>
          <w:sz w:val="28"/>
          <w:szCs w:val="28"/>
        </w:rPr>
        <w:t xml:space="preserve"> развращенному,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наводят, </w:t>
      </w:r>
      <w:proofErr w:type="spellStart"/>
      <w:r>
        <w:rPr>
          <w:color w:val="000000"/>
          <w:sz w:val="28"/>
          <w:szCs w:val="28"/>
        </w:rPr>
        <w:t>акибы</w:t>
      </w:r>
      <w:proofErr w:type="spellEnd"/>
      <w:r>
        <w:rPr>
          <w:color w:val="000000"/>
          <w:sz w:val="28"/>
          <w:szCs w:val="28"/>
        </w:rPr>
        <w:t xml:space="preserve"> тех ради вин попы, не попы; литургия, не литургия; жертва, не жертва.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Мы же рассмотрим трое то: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1) </w:t>
      </w:r>
      <w:proofErr w:type="spellStart"/>
      <w:r>
        <w:rPr>
          <w:color w:val="000000"/>
          <w:sz w:val="28"/>
          <w:szCs w:val="28"/>
        </w:rPr>
        <w:t>Четвероконечный</w:t>
      </w:r>
      <w:proofErr w:type="spellEnd"/>
      <w:r>
        <w:rPr>
          <w:color w:val="000000"/>
          <w:sz w:val="28"/>
          <w:szCs w:val="28"/>
        </w:rPr>
        <w:t xml:space="preserve"> крест, на святей просфоре </w:t>
      </w:r>
      <w:proofErr w:type="spellStart"/>
      <w:r>
        <w:rPr>
          <w:color w:val="000000"/>
          <w:sz w:val="28"/>
          <w:szCs w:val="28"/>
        </w:rPr>
        <w:t>изобразуемый</w:t>
      </w:r>
      <w:proofErr w:type="spellEnd"/>
      <w:r>
        <w:rPr>
          <w:color w:val="000000"/>
          <w:sz w:val="28"/>
          <w:szCs w:val="28"/>
        </w:rPr>
        <w:t xml:space="preserve">, есть ли </w:t>
      </w:r>
      <w:proofErr w:type="spellStart"/>
      <w:r>
        <w:rPr>
          <w:color w:val="000000"/>
          <w:sz w:val="28"/>
          <w:szCs w:val="28"/>
        </w:rPr>
        <w:t>препятием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приносимей</w:t>
      </w:r>
      <w:proofErr w:type="spellEnd"/>
      <w:r>
        <w:rPr>
          <w:color w:val="000000"/>
          <w:sz w:val="28"/>
          <w:szCs w:val="28"/>
        </w:rPr>
        <w:t xml:space="preserve"> святой жертве, во еже бы ей не </w:t>
      </w:r>
      <w:proofErr w:type="spellStart"/>
      <w:r>
        <w:rPr>
          <w:color w:val="000000"/>
          <w:sz w:val="28"/>
          <w:szCs w:val="28"/>
        </w:rPr>
        <w:t>быти</w:t>
      </w:r>
      <w:proofErr w:type="spellEnd"/>
      <w:r>
        <w:rPr>
          <w:color w:val="000000"/>
          <w:sz w:val="28"/>
          <w:szCs w:val="28"/>
        </w:rPr>
        <w:t xml:space="preserve"> телом Христовым?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Новопечатные</w:t>
      </w:r>
      <w:proofErr w:type="spellEnd"/>
      <w:r>
        <w:rPr>
          <w:color w:val="000000"/>
          <w:sz w:val="28"/>
          <w:szCs w:val="28"/>
        </w:rPr>
        <w:t xml:space="preserve"> Служебники суть ли </w:t>
      </w:r>
      <w:proofErr w:type="spellStart"/>
      <w:r>
        <w:rPr>
          <w:color w:val="000000"/>
          <w:sz w:val="28"/>
          <w:szCs w:val="28"/>
        </w:rPr>
        <w:t>препятием</w:t>
      </w:r>
      <w:proofErr w:type="spellEnd"/>
      <w:r>
        <w:rPr>
          <w:color w:val="000000"/>
          <w:sz w:val="28"/>
          <w:szCs w:val="28"/>
        </w:rPr>
        <w:t xml:space="preserve"> святой литургии, во еже бы не </w:t>
      </w:r>
      <w:proofErr w:type="spellStart"/>
      <w:r>
        <w:rPr>
          <w:color w:val="000000"/>
          <w:sz w:val="28"/>
          <w:szCs w:val="28"/>
        </w:rPr>
        <w:t>быти</w:t>
      </w:r>
      <w:proofErr w:type="spellEnd"/>
      <w:r>
        <w:rPr>
          <w:color w:val="000000"/>
          <w:sz w:val="28"/>
          <w:szCs w:val="28"/>
        </w:rPr>
        <w:t xml:space="preserve"> ей истинною </w:t>
      </w:r>
      <w:proofErr w:type="spellStart"/>
      <w:r>
        <w:rPr>
          <w:color w:val="000000"/>
          <w:sz w:val="28"/>
          <w:szCs w:val="28"/>
        </w:rPr>
        <w:t>литургиею</w:t>
      </w:r>
      <w:proofErr w:type="spellEnd"/>
      <w:r>
        <w:rPr>
          <w:color w:val="000000"/>
          <w:sz w:val="28"/>
          <w:szCs w:val="28"/>
        </w:rPr>
        <w:t>?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Пошлина, уставленная за поставление и развращенное иерейское житие, возбраняет ли найти Духу Святому, и </w:t>
      </w:r>
      <w:proofErr w:type="spellStart"/>
      <w:r>
        <w:rPr>
          <w:color w:val="000000"/>
          <w:sz w:val="28"/>
          <w:szCs w:val="28"/>
        </w:rPr>
        <w:t>действовати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божественныя</w:t>
      </w:r>
      <w:proofErr w:type="spellEnd"/>
      <w:r>
        <w:rPr>
          <w:color w:val="000000"/>
          <w:sz w:val="28"/>
          <w:szCs w:val="28"/>
        </w:rPr>
        <w:t xml:space="preserve"> тайны, </w:t>
      </w:r>
      <w:proofErr w:type="spellStart"/>
      <w:r>
        <w:rPr>
          <w:color w:val="000000"/>
          <w:sz w:val="28"/>
          <w:szCs w:val="28"/>
        </w:rPr>
        <w:t>егда</w:t>
      </w:r>
      <w:proofErr w:type="spellEnd"/>
      <w:r>
        <w:rPr>
          <w:color w:val="000000"/>
          <w:sz w:val="28"/>
          <w:szCs w:val="28"/>
        </w:rPr>
        <w:t xml:space="preserve"> иерей </w:t>
      </w:r>
      <w:proofErr w:type="spellStart"/>
      <w:r>
        <w:rPr>
          <w:color w:val="000000"/>
          <w:sz w:val="28"/>
          <w:szCs w:val="28"/>
        </w:rPr>
        <w:t>литургисает</w:t>
      </w:r>
      <w:proofErr w:type="spellEnd"/>
      <w:r>
        <w:rPr>
          <w:color w:val="000000"/>
          <w:sz w:val="28"/>
          <w:szCs w:val="28"/>
        </w:rPr>
        <w:t>?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ПЕРВОЕ РАССМОТРЕНИЕ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О </w:t>
      </w:r>
      <w:proofErr w:type="spellStart"/>
      <w:r>
        <w:rPr>
          <w:i/>
          <w:iCs/>
          <w:color w:val="000000"/>
          <w:sz w:val="28"/>
          <w:szCs w:val="28"/>
        </w:rPr>
        <w:t>четвероконечном</w:t>
      </w:r>
      <w:proofErr w:type="spellEnd"/>
      <w:r>
        <w:rPr>
          <w:i/>
          <w:iCs/>
          <w:color w:val="000000"/>
          <w:sz w:val="28"/>
          <w:szCs w:val="28"/>
        </w:rPr>
        <w:t xml:space="preserve"> на просфоре кресте; есть ли </w:t>
      </w:r>
      <w:proofErr w:type="spellStart"/>
      <w:r>
        <w:rPr>
          <w:i/>
          <w:iCs/>
          <w:color w:val="000000"/>
          <w:sz w:val="28"/>
          <w:szCs w:val="28"/>
        </w:rPr>
        <w:t>препятием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святеи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 w:val="28"/>
          <w:szCs w:val="28"/>
        </w:rPr>
        <w:t>жертвеи</w:t>
      </w:r>
      <w:proofErr w:type="spellEnd"/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Вопрошаю: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священнодействии божественных </w:t>
      </w:r>
      <w:proofErr w:type="spellStart"/>
      <w:r>
        <w:rPr>
          <w:color w:val="000000"/>
          <w:sz w:val="28"/>
          <w:szCs w:val="28"/>
        </w:rPr>
        <w:t>таин</w:t>
      </w:r>
      <w:proofErr w:type="spellEnd"/>
      <w:r>
        <w:rPr>
          <w:color w:val="000000"/>
          <w:sz w:val="28"/>
          <w:szCs w:val="28"/>
        </w:rPr>
        <w:t xml:space="preserve">, что приносится под видом хлеба в жертву Богу Отцу о всем мир: крест ли кий либо, иже на просфоре </w:t>
      </w:r>
      <w:proofErr w:type="spellStart"/>
      <w:r>
        <w:rPr>
          <w:color w:val="000000"/>
          <w:sz w:val="28"/>
          <w:szCs w:val="28"/>
        </w:rPr>
        <w:t>печатию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изобразуемый</w:t>
      </w:r>
      <w:proofErr w:type="spellEnd"/>
      <w:r>
        <w:rPr>
          <w:color w:val="000000"/>
          <w:sz w:val="28"/>
          <w:szCs w:val="28"/>
        </w:rPr>
        <w:t>, или сам Христос, крестообразно распятый?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Аще крест в жертву приносится, </w:t>
      </w:r>
      <w:proofErr w:type="spellStart"/>
      <w:r>
        <w:rPr>
          <w:color w:val="000000"/>
          <w:sz w:val="28"/>
          <w:szCs w:val="28"/>
        </w:rPr>
        <w:t>убо</w:t>
      </w:r>
      <w:proofErr w:type="spellEnd"/>
      <w:r>
        <w:rPr>
          <w:color w:val="000000"/>
          <w:sz w:val="28"/>
          <w:szCs w:val="28"/>
        </w:rPr>
        <w:t xml:space="preserve"> не Христос; ибо подобало бы не существу тела Христова, но существу древа крестного под видом хлеба </w:t>
      </w:r>
      <w:proofErr w:type="spellStart"/>
      <w:r>
        <w:rPr>
          <w:color w:val="000000"/>
          <w:sz w:val="28"/>
          <w:szCs w:val="28"/>
        </w:rPr>
        <w:t>быти</w:t>
      </w:r>
      <w:proofErr w:type="spellEnd"/>
      <w:r>
        <w:rPr>
          <w:color w:val="000000"/>
          <w:sz w:val="28"/>
          <w:szCs w:val="28"/>
        </w:rPr>
        <w:t xml:space="preserve">, еже есть </w:t>
      </w:r>
      <w:proofErr w:type="spellStart"/>
      <w:r>
        <w:rPr>
          <w:color w:val="000000"/>
          <w:sz w:val="28"/>
          <w:szCs w:val="28"/>
        </w:rPr>
        <w:t>безместно</w:t>
      </w:r>
      <w:proofErr w:type="spellEnd"/>
      <w:r>
        <w:rPr>
          <w:color w:val="000000"/>
          <w:sz w:val="28"/>
          <w:szCs w:val="28"/>
        </w:rPr>
        <w:t xml:space="preserve"> и нелепо.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Аще же сам Христос приносится в жертву, </w:t>
      </w:r>
      <w:proofErr w:type="spellStart"/>
      <w:r>
        <w:rPr>
          <w:color w:val="000000"/>
          <w:sz w:val="28"/>
          <w:szCs w:val="28"/>
        </w:rPr>
        <w:t>убо</w:t>
      </w:r>
      <w:proofErr w:type="spellEnd"/>
      <w:r>
        <w:rPr>
          <w:color w:val="000000"/>
          <w:sz w:val="28"/>
          <w:szCs w:val="28"/>
        </w:rPr>
        <w:t xml:space="preserve"> не крест; ибо не крест жрется за </w:t>
      </w:r>
      <w:proofErr w:type="spellStart"/>
      <w:r>
        <w:rPr>
          <w:color w:val="000000"/>
          <w:sz w:val="28"/>
          <w:szCs w:val="28"/>
        </w:rPr>
        <w:t>мирский</w:t>
      </w:r>
      <w:proofErr w:type="spellEnd"/>
      <w:r>
        <w:rPr>
          <w:color w:val="000000"/>
          <w:sz w:val="28"/>
          <w:szCs w:val="28"/>
        </w:rPr>
        <w:t xml:space="preserve"> живот и спасение, но Агнец Божий, </w:t>
      </w:r>
      <w:proofErr w:type="spellStart"/>
      <w:r>
        <w:rPr>
          <w:color w:val="000000"/>
          <w:sz w:val="28"/>
          <w:szCs w:val="28"/>
        </w:rPr>
        <w:t>вземляй</w:t>
      </w:r>
      <w:proofErr w:type="spellEnd"/>
      <w:r>
        <w:rPr>
          <w:color w:val="000000"/>
          <w:sz w:val="28"/>
          <w:szCs w:val="28"/>
        </w:rPr>
        <w:t xml:space="preserve"> грехи мира, крестообразно жрется.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понеже не крест, но Христос приносится в жертву; кая </w:t>
      </w:r>
      <w:proofErr w:type="spellStart"/>
      <w:r>
        <w:rPr>
          <w:color w:val="000000"/>
          <w:sz w:val="28"/>
          <w:szCs w:val="28"/>
        </w:rPr>
        <w:t>убо</w:t>
      </w:r>
      <w:proofErr w:type="spellEnd"/>
      <w:r>
        <w:rPr>
          <w:color w:val="000000"/>
          <w:sz w:val="28"/>
          <w:szCs w:val="28"/>
        </w:rPr>
        <w:t xml:space="preserve"> препона жертве от </w:t>
      </w:r>
      <w:proofErr w:type="spellStart"/>
      <w:r>
        <w:rPr>
          <w:color w:val="000000"/>
          <w:sz w:val="28"/>
          <w:szCs w:val="28"/>
        </w:rPr>
        <w:t>четвероконечного</w:t>
      </w:r>
      <w:proofErr w:type="spellEnd"/>
      <w:r>
        <w:rPr>
          <w:color w:val="000000"/>
          <w:sz w:val="28"/>
          <w:szCs w:val="28"/>
        </w:rPr>
        <w:t xml:space="preserve"> креста, </w:t>
      </w:r>
      <w:proofErr w:type="gramStart"/>
      <w:r>
        <w:rPr>
          <w:color w:val="000000"/>
          <w:sz w:val="28"/>
          <w:szCs w:val="28"/>
        </w:rPr>
        <w:t>на просфор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печатию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изобразуемого</w:t>
      </w:r>
      <w:proofErr w:type="spellEnd"/>
      <w:r>
        <w:rPr>
          <w:color w:val="000000"/>
          <w:sz w:val="28"/>
          <w:szCs w:val="28"/>
        </w:rPr>
        <w:t>?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Паки вопрошаю: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Христос Спаситель </w:t>
      </w:r>
      <w:proofErr w:type="spellStart"/>
      <w:r>
        <w:rPr>
          <w:color w:val="000000"/>
          <w:sz w:val="28"/>
          <w:szCs w:val="28"/>
        </w:rPr>
        <w:t>егда</w:t>
      </w:r>
      <w:proofErr w:type="spellEnd"/>
      <w:r>
        <w:rPr>
          <w:color w:val="000000"/>
          <w:sz w:val="28"/>
          <w:szCs w:val="28"/>
        </w:rPr>
        <w:t xml:space="preserve"> на кресте за </w:t>
      </w:r>
      <w:proofErr w:type="spellStart"/>
      <w:r>
        <w:rPr>
          <w:color w:val="000000"/>
          <w:sz w:val="28"/>
          <w:szCs w:val="28"/>
        </w:rPr>
        <w:t>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распятся</w:t>
      </w:r>
      <w:proofErr w:type="spellEnd"/>
      <w:r>
        <w:rPr>
          <w:color w:val="000000"/>
          <w:sz w:val="28"/>
          <w:szCs w:val="28"/>
        </w:rPr>
        <w:t xml:space="preserve">, распростер </w:t>
      </w:r>
      <w:proofErr w:type="spellStart"/>
      <w:r>
        <w:rPr>
          <w:color w:val="000000"/>
          <w:sz w:val="28"/>
          <w:szCs w:val="28"/>
        </w:rPr>
        <w:t>пречистыя</w:t>
      </w:r>
      <w:proofErr w:type="spellEnd"/>
      <w:r>
        <w:rPr>
          <w:color w:val="000000"/>
          <w:sz w:val="28"/>
          <w:szCs w:val="28"/>
        </w:rPr>
        <w:t xml:space="preserve"> своя длани, был ли тогда </w:t>
      </w:r>
      <w:proofErr w:type="spellStart"/>
      <w:r>
        <w:rPr>
          <w:color w:val="000000"/>
          <w:sz w:val="28"/>
          <w:szCs w:val="28"/>
        </w:rPr>
        <w:t>осмоконечен</w:t>
      </w:r>
      <w:proofErr w:type="spellEnd"/>
      <w:r>
        <w:rPr>
          <w:color w:val="000000"/>
          <w:sz w:val="28"/>
          <w:szCs w:val="28"/>
        </w:rPr>
        <w:t xml:space="preserve"> Христос, или </w:t>
      </w:r>
      <w:proofErr w:type="spellStart"/>
      <w:r>
        <w:rPr>
          <w:color w:val="000000"/>
          <w:sz w:val="28"/>
          <w:szCs w:val="28"/>
        </w:rPr>
        <w:t>четвероконечен</w:t>
      </w:r>
      <w:proofErr w:type="spellEnd"/>
      <w:r>
        <w:rPr>
          <w:color w:val="000000"/>
          <w:sz w:val="28"/>
          <w:szCs w:val="28"/>
        </w:rPr>
        <w:t>?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Осмоконечна</w:t>
      </w:r>
      <w:proofErr w:type="spellEnd"/>
      <w:r>
        <w:rPr>
          <w:color w:val="000000"/>
          <w:sz w:val="28"/>
          <w:szCs w:val="28"/>
        </w:rPr>
        <w:t xml:space="preserve"> его </w:t>
      </w:r>
      <w:proofErr w:type="spellStart"/>
      <w:r>
        <w:rPr>
          <w:color w:val="000000"/>
          <w:sz w:val="28"/>
          <w:szCs w:val="28"/>
        </w:rPr>
        <w:t>быти</w:t>
      </w:r>
      <w:proofErr w:type="spellEnd"/>
      <w:r>
        <w:rPr>
          <w:color w:val="000000"/>
          <w:sz w:val="28"/>
          <w:szCs w:val="28"/>
        </w:rPr>
        <w:t xml:space="preserve"> не можете </w:t>
      </w:r>
      <w:proofErr w:type="spellStart"/>
      <w:r>
        <w:rPr>
          <w:color w:val="000000"/>
          <w:sz w:val="28"/>
          <w:szCs w:val="28"/>
        </w:rPr>
        <w:t>рещи</w:t>
      </w:r>
      <w:proofErr w:type="spellEnd"/>
      <w:r>
        <w:rPr>
          <w:color w:val="000000"/>
          <w:sz w:val="28"/>
          <w:szCs w:val="28"/>
        </w:rPr>
        <w:t xml:space="preserve">, о </w:t>
      </w:r>
      <w:proofErr w:type="spellStart"/>
      <w:r>
        <w:rPr>
          <w:color w:val="000000"/>
          <w:sz w:val="28"/>
          <w:szCs w:val="28"/>
        </w:rPr>
        <w:t>Брыняне</w:t>
      </w:r>
      <w:proofErr w:type="spellEnd"/>
      <w:r>
        <w:rPr>
          <w:color w:val="000000"/>
          <w:sz w:val="28"/>
          <w:szCs w:val="28"/>
        </w:rPr>
        <w:t xml:space="preserve">! разве </w:t>
      </w:r>
      <w:proofErr w:type="spellStart"/>
      <w:r>
        <w:rPr>
          <w:color w:val="000000"/>
          <w:sz w:val="28"/>
          <w:szCs w:val="28"/>
        </w:rPr>
        <w:t>четвероконечна</w:t>
      </w:r>
      <w:proofErr w:type="spellEnd"/>
      <w:r>
        <w:rPr>
          <w:color w:val="000000"/>
          <w:sz w:val="28"/>
          <w:szCs w:val="28"/>
        </w:rPr>
        <w:t xml:space="preserve">: глава пресвятая в высоте крестной, протяженное тело в долготе, </w:t>
      </w:r>
      <w:proofErr w:type="spellStart"/>
      <w:r>
        <w:rPr>
          <w:color w:val="000000"/>
          <w:sz w:val="28"/>
          <w:szCs w:val="28"/>
        </w:rPr>
        <w:t>нозе</w:t>
      </w:r>
      <w:proofErr w:type="spellEnd"/>
      <w:r>
        <w:rPr>
          <w:color w:val="000000"/>
          <w:sz w:val="28"/>
          <w:szCs w:val="28"/>
        </w:rPr>
        <w:t xml:space="preserve"> в глубине крестной, </w:t>
      </w:r>
      <w:proofErr w:type="spellStart"/>
      <w:r>
        <w:rPr>
          <w:color w:val="000000"/>
          <w:sz w:val="28"/>
          <w:szCs w:val="28"/>
        </w:rPr>
        <w:t>руце</w:t>
      </w:r>
      <w:proofErr w:type="spellEnd"/>
      <w:r>
        <w:rPr>
          <w:color w:val="000000"/>
          <w:sz w:val="28"/>
          <w:szCs w:val="28"/>
        </w:rPr>
        <w:t xml:space="preserve"> же в широте: еже и на приносимой просфоре </w:t>
      </w:r>
      <w:proofErr w:type="spellStart"/>
      <w:r>
        <w:rPr>
          <w:color w:val="000000"/>
          <w:sz w:val="28"/>
          <w:szCs w:val="28"/>
        </w:rPr>
        <w:t>четвероконечным</w:t>
      </w:r>
      <w:proofErr w:type="spellEnd"/>
      <w:r>
        <w:rPr>
          <w:color w:val="000000"/>
          <w:sz w:val="28"/>
          <w:szCs w:val="28"/>
        </w:rPr>
        <w:t xml:space="preserve"> крестом </w:t>
      </w:r>
      <w:proofErr w:type="spellStart"/>
      <w:r>
        <w:rPr>
          <w:color w:val="000000"/>
          <w:sz w:val="28"/>
          <w:szCs w:val="28"/>
        </w:rPr>
        <w:t>изобразуется</w:t>
      </w:r>
      <w:proofErr w:type="spellEnd"/>
      <w:r>
        <w:rPr>
          <w:color w:val="000000"/>
          <w:sz w:val="28"/>
          <w:szCs w:val="28"/>
        </w:rPr>
        <w:t>.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Кое </w:t>
      </w:r>
      <w:proofErr w:type="spellStart"/>
      <w:r>
        <w:rPr>
          <w:color w:val="000000"/>
          <w:sz w:val="28"/>
          <w:szCs w:val="28"/>
        </w:rPr>
        <w:t>убо</w:t>
      </w:r>
      <w:proofErr w:type="spellEnd"/>
      <w:r>
        <w:rPr>
          <w:color w:val="000000"/>
          <w:sz w:val="28"/>
          <w:szCs w:val="28"/>
        </w:rPr>
        <w:t xml:space="preserve"> жертве </w:t>
      </w:r>
      <w:proofErr w:type="spellStart"/>
      <w:r>
        <w:rPr>
          <w:color w:val="000000"/>
          <w:sz w:val="28"/>
          <w:szCs w:val="28"/>
        </w:rPr>
        <w:t>препятие</w:t>
      </w:r>
      <w:proofErr w:type="spellEnd"/>
      <w:r>
        <w:rPr>
          <w:color w:val="000000"/>
          <w:sz w:val="28"/>
          <w:szCs w:val="28"/>
        </w:rPr>
        <w:t xml:space="preserve"> от </w:t>
      </w:r>
      <w:proofErr w:type="spellStart"/>
      <w:r>
        <w:rPr>
          <w:color w:val="000000"/>
          <w:sz w:val="28"/>
          <w:szCs w:val="28"/>
        </w:rPr>
        <w:t>четвероконечного</w:t>
      </w:r>
      <w:proofErr w:type="spellEnd"/>
      <w:r>
        <w:rPr>
          <w:color w:val="000000"/>
          <w:sz w:val="28"/>
          <w:szCs w:val="28"/>
        </w:rPr>
        <w:t xml:space="preserve"> на просфоре креста, </w:t>
      </w:r>
      <w:proofErr w:type="spellStart"/>
      <w:r>
        <w:rPr>
          <w:color w:val="000000"/>
          <w:sz w:val="28"/>
          <w:szCs w:val="28"/>
        </w:rPr>
        <w:t>имже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изобразуетея</w:t>
      </w:r>
      <w:proofErr w:type="spellEnd"/>
      <w:r>
        <w:rPr>
          <w:color w:val="000000"/>
          <w:sz w:val="28"/>
          <w:szCs w:val="28"/>
        </w:rPr>
        <w:t xml:space="preserve"> тело Христово, </w:t>
      </w:r>
      <w:proofErr w:type="spellStart"/>
      <w:r>
        <w:rPr>
          <w:color w:val="000000"/>
          <w:sz w:val="28"/>
          <w:szCs w:val="28"/>
        </w:rPr>
        <w:t>четверочастне</w:t>
      </w:r>
      <w:proofErr w:type="spellEnd"/>
      <w:r>
        <w:rPr>
          <w:color w:val="000000"/>
          <w:sz w:val="28"/>
          <w:szCs w:val="28"/>
        </w:rPr>
        <w:t xml:space="preserve"> на крест распято </w:t>
      </w:r>
      <w:proofErr w:type="spellStart"/>
      <w:r>
        <w:rPr>
          <w:color w:val="000000"/>
          <w:sz w:val="28"/>
          <w:szCs w:val="28"/>
        </w:rPr>
        <w:t>бывшо</w:t>
      </w:r>
      <w:proofErr w:type="spellEnd"/>
      <w:r>
        <w:rPr>
          <w:color w:val="000000"/>
          <w:sz w:val="28"/>
          <w:szCs w:val="28"/>
        </w:rPr>
        <w:t>?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Паки: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Егда</w:t>
      </w:r>
      <w:proofErr w:type="spellEnd"/>
      <w:r>
        <w:rPr>
          <w:color w:val="000000"/>
          <w:sz w:val="28"/>
          <w:szCs w:val="28"/>
        </w:rPr>
        <w:t xml:space="preserve"> Агнец Божий, </w:t>
      </w:r>
      <w:proofErr w:type="spellStart"/>
      <w:r>
        <w:rPr>
          <w:color w:val="000000"/>
          <w:sz w:val="28"/>
          <w:szCs w:val="28"/>
        </w:rPr>
        <w:t>жремый</w:t>
      </w:r>
      <w:proofErr w:type="spellEnd"/>
      <w:r>
        <w:rPr>
          <w:color w:val="000000"/>
          <w:sz w:val="28"/>
          <w:szCs w:val="28"/>
        </w:rPr>
        <w:t xml:space="preserve"> на святом дискосе, </w:t>
      </w:r>
      <w:proofErr w:type="spellStart"/>
      <w:r>
        <w:rPr>
          <w:color w:val="000000"/>
          <w:sz w:val="28"/>
          <w:szCs w:val="28"/>
        </w:rPr>
        <w:t>копием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разрезуется</w:t>
      </w:r>
      <w:proofErr w:type="spellEnd"/>
      <w:r>
        <w:rPr>
          <w:color w:val="000000"/>
          <w:sz w:val="28"/>
          <w:szCs w:val="28"/>
        </w:rPr>
        <w:t xml:space="preserve">, образом ли </w:t>
      </w:r>
      <w:proofErr w:type="spellStart"/>
      <w:r>
        <w:rPr>
          <w:color w:val="000000"/>
          <w:sz w:val="28"/>
          <w:szCs w:val="28"/>
        </w:rPr>
        <w:t>осмоконечного</w:t>
      </w:r>
      <w:proofErr w:type="spellEnd"/>
      <w:r>
        <w:rPr>
          <w:color w:val="000000"/>
          <w:sz w:val="28"/>
          <w:szCs w:val="28"/>
        </w:rPr>
        <w:t xml:space="preserve"> креста жрется, или </w:t>
      </w:r>
      <w:proofErr w:type="spellStart"/>
      <w:r>
        <w:rPr>
          <w:color w:val="000000"/>
          <w:sz w:val="28"/>
          <w:szCs w:val="28"/>
        </w:rPr>
        <w:t>четвероконечного</w:t>
      </w:r>
      <w:proofErr w:type="spellEnd"/>
      <w:r>
        <w:rPr>
          <w:color w:val="000000"/>
          <w:sz w:val="28"/>
          <w:szCs w:val="28"/>
        </w:rPr>
        <w:t xml:space="preserve">? </w:t>
      </w:r>
      <w:proofErr w:type="spellStart"/>
      <w:r>
        <w:rPr>
          <w:color w:val="000000"/>
          <w:sz w:val="28"/>
          <w:szCs w:val="28"/>
        </w:rPr>
        <w:t>Поистинне</w:t>
      </w:r>
      <w:proofErr w:type="spellEnd"/>
      <w:r>
        <w:rPr>
          <w:color w:val="000000"/>
          <w:sz w:val="28"/>
          <w:szCs w:val="28"/>
        </w:rPr>
        <w:t xml:space="preserve">, образом креста </w:t>
      </w:r>
      <w:proofErr w:type="spellStart"/>
      <w:r>
        <w:rPr>
          <w:color w:val="000000"/>
          <w:sz w:val="28"/>
          <w:szCs w:val="28"/>
        </w:rPr>
        <w:lastRenderedPageBreak/>
        <w:t>четвероконечного</w:t>
      </w:r>
      <w:proofErr w:type="spellEnd"/>
      <w:r>
        <w:rPr>
          <w:color w:val="000000"/>
          <w:sz w:val="28"/>
          <w:szCs w:val="28"/>
        </w:rPr>
        <w:t xml:space="preserve">, в длину и </w:t>
      </w:r>
      <w:proofErr w:type="spellStart"/>
      <w:r>
        <w:rPr>
          <w:color w:val="000000"/>
          <w:sz w:val="28"/>
          <w:szCs w:val="28"/>
        </w:rPr>
        <w:t>впреки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разрезуемый</w:t>
      </w:r>
      <w:proofErr w:type="spellEnd"/>
      <w:r>
        <w:rPr>
          <w:color w:val="000000"/>
          <w:sz w:val="28"/>
          <w:szCs w:val="28"/>
        </w:rPr>
        <w:t xml:space="preserve"> в четыре концы и части, а не во </w:t>
      </w:r>
      <w:proofErr w:type="spellStart"/>
      <w:r>
        <w:rPr>
          <w:color w:val="000000"/>
          <w:sz w:val="28"/>
          <w:szCs w:val="28"/>
        </w:rPr>
        <w:t>осмь</w:t>
      </w:r>
      <w:proofErr w:type="spellEnd"/>
      <w:r>
        <w:rPr>
          <w:color w:val="000000"/>
          <w:sz w:val="28"/>
          <w:szCs w:val="28"/>
        </w:rPr>
        <w:t xml:space="preserve"> концов и частей.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 </w:t>
      </w:r>
      <w:r>
        <w:rPr>
          <w:rStyle w:val="pere"/>
          <w:color w:val="000000"/>
          <w:sz w:val="28"/>
          <w:szCs w:val="28"/>
          <w:shd w:val="clear" w:color="auto" w:fill="F8F0E4"/>
        </w:rPr>
        <w:t>аще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жремый</w:t>
      </w:r>
      <w:proofErr w:type="spellEnd"/>
      <w:r>
        <w:rPr>
          <w:color w:val="000000"/>
          <w:sz w:val="28"/>
          <w:szCs w:val="28"/>
        </w:rPr>
        <w:t xml:space="preserve"> Агнец на четыре части </w:t>
      </w:r>
      <w:proofErr w:type="spellStart"/>
      <w:r>
        <w:rPr>
          <w:color w:val="000000"/>
          <w:sz w:val="28"/>
          <w:szCs w:val="28"/>
        </w:rPr>
        <w:t>четвероконечным</w:t>
      </w:r>
      <w:proofErr w:type="spellEnd"/>
      <w:r>
        <w:rPr>
          <w:color w:val="000000"/>
          <w:sz w:val="28"/>
          <w:szCs w:val="28"/>
        </w:rPr>
        <w:t xml:space="preserve"> крестом не оскверняется; кая </w:t>
      </w:r>
      <w:proofErr w:type="spellStart"/>
      <w:r>
        <w:rPr>
          <w:color w:val="000000"/>
          <w:sz w:val="28"/>
          <w:szCs w:val="28"/>
        </w:rPr>
        <w:t>убо</w:t>
      </w:r>
      <w:proofErr w:type="spellEnd"/>
      <w:r>
        <w:rPr>
          <w:color w:val="000000"/>
          <w:sz w:val="28"/>
          <w:szCs w:val="28"/>
        </w:rPr>
        <w:t xml:space="preserve"> скверна и </w:t>
      </w:r>
      <w:proofErr w:type="spellStart"/>
      <w:r>
        <w:rPr>
          <w:color w:val="000000"/>
          <w:sz w:val="28"/>
          <w:szCs w:val="28"/>
        </w:rPr>
        <w:t>препятие</w:t>
      </w:r>
      <w:proofErr w:type="spellEnd"/>
      <w:r>
        <w:rPr>
          <w:color w:val="000000"/>
          <w:sz w:val="28"/>
          <w:szCs w:val="28"/>
        </w:rPr>
        <w:t xml:space="preserve"> святей жертве от оного </w:t>
      </w:r>
      <w:proofErr w:type="spellStart"/>
      <w:r>
        <w:rPr>
          <w:color w:val="000000"/>
          <w:sz w:val="28"/>
          <w:szCs w:val="28"/>
        </w:rPr>
        <w:t>четвероконечного</w:t>
      </w:r>
      <w:proofErr w:type="spellEnd"/>
      <w:r>
        <w:rPr>
          <w:color w:val="000000"/>
          <w:sz w:val="28"/>
          <w:szCs w:val="28"/>
        </w:rPr>
        <w:t xml:space="preserve"> креста, иже с верхней страны Агнца напечатан?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Паки: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Егда</w:t>
      </w:r>
      <w:proofErr w:type="spellEnd"/>
      <w:r>
        <w:rPr>
          <w:color w:val="000000"/>
          <w:sz w:val="28"/>
          <w:szCs w:val="28"/>
        </w:rPr>
        <w:t xml:space="preserve"> иерей </w:t>
      </w:r>
      <w:proofErr w:type="spellStart"/>
      <w:r>
        <w:rPr>
          <w:color w:val="000000"/>
          <w:sz w:val="28"/>
          <w:szCs w:val="28"/>
        </w:rPr>
        <w:t>священнодействуяй</w:t>
      </w:r>
      <w:proofErr w:type="spellEnd"/>
      <w:r>
        <w:rPr>
          <w:color w:val="000000"/>
          <w:sz w:val="28"/>
          <w:szCs w:val="28"/>
        </w:rPr>
        <w:t xml:space="preserve">, по изречении словес Христовых и </w:t>
      </w:r>
      <w:proofErr w:type="spellStart"/>
      <w:r>
        <w:rPr>
          <w:color w:val="000000"/>
          <w:sz w:val="28"/>
          <w:szCs w:val="28"/>
        </w:rPr>
        <w:t>призывании</w:t>
      </w:r>
      <w:proofErr w:type="spellEnd"/>
      <w:r>
        <w:rPr>
          <w:color w:val="000000"/>
          <w:sz w:val="28"/>
          <w:szCs w:val="28"/>
        </w:rPr>
        <w:t xml:space="preserve"> Духа Святого, глаголя: И сотвори </w:t>
      </w:r>
      <w:proofErr w:type="spellStart"/>
      <w:r>
        <w:rPr>
          <w:color w:val="000000"/>
          <w:sz w:val="28"/>
          <w:szCs w:val="28"/>
        </w:rPr>
        <w:t>убо</w:t>
      </w:r>
      <w:proofErr w:type="spellEnd"/>
      <w:r>
        <w:rPr>
          <w:color w:val="000000"/>
          <w:sz w:val="28"/>
          <w:szCs w:val="28"/>
        </w:rPr>
        <w:t xml:space="preserve">: и проч. осеняет знамением крестным святые дары; </w:t>
      </w:r>
      <w:proofErr w:type="spellStart"/>
      <w:r>
        <w:rPr>
          <w:color w:val="000000"/>
          <w:sz w:val="28"/>
          <w:szCs w:val="28"/>
        </w:rPr>
        <w:t>киим</w:t>
      </w:r>
      <w:proofErr w:type="spellEnd"/>
      <w:r>
        <w:rPr>
          <w:color w:val="000000"/>
          <w:sz w:val="28"/>
          <w:szCs w:val="28"/>
        </w:rPr>
        <w:t xml:space="preserve"> крестом осеняет: </w:t>
      </w:r>
      <w:proofErr w:type="spellStart"/>
      <w:r>
        <w:rPr>
          <w:color w:val="000000"/>
          <w:sz w:val="28"/>
          <w:szCs w:val="28"/>
        </w:rPr>
        <w:t>осмоконечным</w:t>
      </w:r>
      <w:proofErr w:type="spellEnd"/>
      <w:r>
        <w:rPr>
          <w:color w:val="000000"/>
          <w:sz w:val="28"/>
          <w:szCs w:val="28"/>
        </w:rPr>
        <w:t xml:space="preserve"> ли, или </w:t>
      </w:r>
      <w:proofErr w:type="spellStart"/>
      <w:r>
        <w:rPr>
          <w:color w:val="000000"/>
          <w:sz w:val="28"/>
          <w:szCs w:val="28"/>
        </w:rPr>
        <w:t>четвероконечным</w:t>
      </w:r>
      <w:proofErr w:type="spellEnd"/>
      <w:r>
        <w:rPr>
          <w:color w:val="000000"/>
          <w:sz w:val="28"/>
          <w:szCs w:val="28"/>
        </w:rPr>
        <w:t xml:space="preserve">? </w:t>
      </w:r>
      <w:proofErr w:type="spellStart"/>
      <w:r>
        <w:rPr>
          <w:color w:val="000000"/>
          <w:sz w:val="28"/>
          <w:szCs w:val="28"/>
        </w:rPr>
        <w:t>Воистинну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четвероконечным</w:t>
      </w:r>
      <w:proofErr w:type="spellEnd"/>
      <w:r>
        <w:rPr>
          <w:color w:val="000000"/>
          <w:sz w:val="28"/>
          <w:szCs w:val="28"/>
        </w:rPr>
        <w:t>.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 </w:t>
      </w:r>
      <w:r>
        <w:rPr>
          <w:rStyle w:val="pere"/>
          <w:color w:val="000000"/>
          <w:sz w:val="28"/>
          <w:szCs w:val="28"/>
          <w:shd w:val="clear" w:color="auto" w:fill="F8F0E4"/>
        </w:rPr>
        <w:t>аще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четвероконечным</w:t>
      </w:r>
      <w:proofErr w:type="spellEnd"/>
      <w:r>
        <w:rPr>
          <w:color w:val="000000"/>
          <w:sz w:val="28"/>
          <w:szCs w:val="28"/>
        </w:rPr>
        <w:t xml:space="preserve"> крестом осеняемые святые дары не оскверняются, но освящаются; то кая скверна и </w:t>
      </w:r>
      <w:proofErr w:type="spellStart"/>
      <w:r>
        <w:rPr>
          <w:color w:val="000000"/>
          <w:sz w:val="28"/>
          <w:szCs w:val="28"/>
        </w:rPr>
        <w:t>препятие</w:t>
      </w:r>
      <w:proofErr w:type="spellEnd"/>
      <w:r>
        <w:rPr>
          <w:color w:val="000000"/>
          <w:sz w:val="28"/>
          <w:szCs w:val="28"/>
        </w:rPr>
        <w:t xml:space="preserve"> может </w:t>
      </w:r>
      <w:proofErr w:type="spellStart"/>
      <w:r>
        <w:rPr>
          <w:color w:val="000000"/>
          <w:sz w:val="28"/>
          <w:szCs w:val="28"/>
        </w:rPr>
        <w:t>быти</w:t>
      </w:r>
      <w:proofErr w:type="spellEnd"/>
      <w:r>
        <w:rPr>
          <w:color w:val="000000"/>
          <w:sz w:val="28"/>
          <w:szCs w:val="28"/>
        </w:rPr>
        <w:t xml:space="preserve"> жертв от оного </w:t>
      </w:r>
      <w:proofErr w:type="spellStart"/>
      <w:r>
        <w:rPr>
          <w:color w:val="000000"/>
          <w:sz w:val="28"/>
          <w:szCs w:val="28"/>
        </w:rPr>
        <w:t>четвероконечного</w:t>
      </w:r>
      <w:proofErr w:type="spellEnd"/>
      <w:r>
        <w:rPr>
          <w:color w:val="000000"/>
          <w:sz w:val="28"/>
          <w:szCs w:val="28"/>
        </w:rPr>
        <w:t xml:space="preserve"> креста, иже </w:t>
      </w:r>
      <w:proofErr w:type="spellStart"/>
      <w:r>
        <w:rPr>
          <w:color w:val="000000"/>
          <w:sz w:val="28"/>
          <w:szCs w:val="28"/>
        </w:rPr>
        <w:t>печатию</w:t>
      </w:r>
      <w:proofErr w:type="spellEnd"/>
      <w:r>
        <w:rPr>
          <w:color w:val="000000"/>
          <w:sz w:val="28"/>
          <w:szCs w:val="28"/>
        </w:rPr>
        <w:t xml:space="preserve"> на Агнце изображенный?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ВТОРОЕ РАССМОТРЕНИЕ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О </w:t>
      </w:r>
      <w:proofErr w:type="spellStart"/>
      <w:r>
        <w:rPr>
          <w:i/>
          <w:iCs/>
          <w:color w:val="000000"/>
          <w:sz w:val="28"/>
          <w:szCs w:val="28"/>
        </w:rPr>
        <w:t>новопечатных</w:t>
      </w:r>
      <w:proofErr w:type="spellEnd"/>
      <w:r>
        <w:rPr>
          <w:i/>
          <w:iCs/>
          <w:color w:val="000000"/>
          <w:sz w:val="28"/>
          <w:szCs w:val="28"/>
        </w:rPr>
        <w:t xml:space="preserve"> Служебниках; суть ли </w:t>
      </w:r>
      <w:proofErr w:type="spellStart"/>
      <w:r>
        <w:rPr>
          <w:i/>
          <w:iCs/>
          <w:color w:val="000000"/>
          <w:sz w:val="28"/>
          <w:szCs w:val="28"/>
        </w:rPr>
        <w:t>препятием</w:t>
      </w:r>
      <w:proofErr w:type="spellEnd"/>
      <w:r>
        <w:rPr>
          <w:i/>
          <w:iCs/>
          <w:color w:val="000000"/>
          <w:sz w:val="28"/>
          <w:szCs w:val="28"/>
        </w:rPr>
        <w:t xml:space="preserve"> святей литургии?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Вопрошаю: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новопечатных</w:t>
      </w:r>
      <w:proofErr w:type="spellEnd"/>
      <w:r>
        <w:rPr>
          <w:color w:val="000000"/>
          <w:sz w:val="28"/>
          <w:szCs w:val="28"/>
        </w:rPr>
        <w:t xml:space="preserve"> Служебниках переменен ли древний чин святой литургии? переменены ли молитвы и словеса Христова, и </w:t>
      </w:r>
      <w:proofErr w:type="spellStart"/>
      <w:r>
        <w:rPr>
          <w:color w:val="000000"/>
          <w:sz w:val="28"/>
          <w:szCs w:val="28"/>
        </w:rPr>
        <w:t>призывание</w:t>
      </w:r>
      <w:proofErr w:type="spellEnd"/>
      <w:r>
        <w:rPr>
          <w:color w:val="000000"/>
          <w:sz w:val="28"/>
          <w:szCs w:val="28"/>
        </w:rPr>
        <w:t xml:space="preserve"> Духа Святого? </w:t>
      </w:r>
      <w:proofErr w:type="spellStart"/>
      <w:r>
        <w:rPr>
          <w:color w:val="000000"/>
          <w:sz w:val="28"/>
          <w:szCs w:val="28"/>
        </w:rPr>
        <w:t>Никакоже</w:t>
      </w:r>
      <w:proofErr w:type="spellEnd"/>
      <w:r>
        <w:rPr>
          <w:color w:val="000000"/>
          <w:sz w:val="28"/>
          <w:szCs w:val="28"/>
        </w:rPr>
        <w:t xml:space="preserve">: но </w:t>
      </w:r>
      <w:proofErr w:type="spellStart"/>
      <w:r>
        <w:rPr>
          <w:color w:val="000000"/>
          <w:sz w:val="28"/>
          <w:szCs w:val="28"/>
        </w:rPr>
        <w:t>якоже</w:t>
      </w:r>
      <w:proofErr w:type="spellEnd"/>
      <w:r>
        <w:rPr>
          <w:color w:val="000000"/>
          <w:sz w:val="28"/>
          <w:szCs w:val="28"/>
        </w:rPr>
        <w:t xml:space="preserve"> в старых, </w:t>
      </w:r>
      <w:proofErr w:type="spellStart"/>
      <w:r>
        <w:rPr>
          <w:color w:val="000000"/>
          <w:sz w:val="28"/>
          <w:szCs w:val="28"/>
        </w:rPr>
        <w:t>сице</w:t>
      </w:r>
      <w:proofErr w:type="spellEnd"/>
      <w:r>
        <w:rPr>
          <w:color w:val="000000"/>
          <w:sz w:val="28"/>
          <w:szCs w:val="28"/>
        </w:rPr>
        <w:t xml:space="preserve"> и в новых напечатано непременно.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Аще же в </w:t>
      </w:r>
      <w:proofErr w:type="spellStart"/>
      <w:r>
        <w:rPr>
          <w:color w:val="000000"/>
          <w:sz w:val="28"/>
          <w:szCs w:val="28"/>
        </w:rPr>
        <w:t>новопечатных</w:t>
      </w:r>
      <w:proofErr w:type="spellEnd"/>
      <w:r>
        <w:rPr>
          <w:color w:val="000000"/>
          <w:sz w:val="28"/>
          <w:szCs w:val="28"/>
        </w:rPr>
        <w:t xml:space="preserve"> Служебниках не </w:t>
      </w:r>
      <w:proofErr w:type="spellStart"/>
      <w:r>
        <w:rPr>
          <w:color w:val="000000"/>
          <w:sz w:val="28"/>
          <w:szCs w:val="28"/>
        </w:rPr>
        <w:t>пременен</w:t>
      </w:r>
      <w:proofErr w:type="spellEnd"/>
      <w:r>
        <w:rPr>
          <w:color w:val="000000"/>
          <w:sz w:val="28"/>
          <w:szCs w:val="28"/>
        </w:rPr>
        <w:t xml:space="preserve"> чин святой литургии, ни молитвы, ни словеса Христова, ни </w:t>
      </w:r>
      <w:proofErr w:type="spellStart"/>
      <w:r>
        <w:rPr>
          <w:color w:val="000000"/>
          <w:sz w:val="28"/>
          <w:szCs w:val="28"/>
        </w:rPr>
        <w:t>призывание</w:t>
      </w:r>
      <w:proofErr w:type="spellEnd"/>
      <w:r>
        <w:rPr>
          <w:color w:val="000000"/>
          <w:sz w:val="28"/>
          <w:szCs w:val="28"/>
        </w:rPr>
        <w:t xml:space="preserve"> Духа Святого; но </w:t>
      </w:r>
      <w:proofErr w:type="spellStart"/>
      <w:r>
        <w:rPr>
          <w:color w:val="000000"/>
          <w:sz w:val="28"/>
          <w:szCs w:val="28"/>
        </w:rPr>
        <w:t>якоже</w:t>
      </w:r>
      <w:proofErr w:type="spellEnd"/>
      <w:r>
        <w:rPr>
          <w:color w:val="000000"/>
          <w:sz w:val="28"/>
          <w:szCs w:val="28"/>
        </w:rPr>
        <w:t xml:space="preserve"> в старых, </w:t>
      </w:r>
      <w:proofErr w:type="spellStart"/>
      <w:r>
        <w:rPr>
          <w:color w:val="000000"/>
          <w:sz w:val="28"/>
          <w:szCs w:val="28"/>
        </w:rPr>
        <w:t>сице</w:t>
      </w:r>
      <w:proofErr w:type="spellEnd"/>
      <w:r>
        <w:rPr>
          <w:color w:val="000000"/>
          <w:sz w:val="28"/>
          <w:szCs w:val="28"/>
        </w:rPr>
        <w:t xml:space="preserve"> и в новых непременно напечатано: кое </w:t>
      </w:r>
      <w:proofErr w:type="spellStart"/>
      <w:r>
        <w:rPr>
          <w:color w:val="000000"/>
          <w:sz w:val="28"/>
          <w:szCs w:val="28"/>
        </w:rPr>
        <w:t>убо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препятие</w:t>
      </w:r>
      <w:proofErr w:type="spellEnd"/>
      <w:r>
        <w:rPr>
          <w:color w:val="000000"/>
          <w:sz w:val="28"/>
          <w:szCs w:val="28"/>
        </w:rPr>
        <w:t xml:space="preserve"> святой литургии от </w:t>
      </w:r>
      <w:proofErr w:type="spellStart"/>
      <w:r>
        <w:rPr>
          <w:color w:val="000000"/>
          <w:sz w:val="28"/>
          <w:szCs w:val="28"/>
        </w:rPr>
        <w:t>новопечатных</w:t>
      </w:r>
      <w:proofErr w:type="spellEnd"/>
      <w:r>
        <w:rPr>
          <w:color w:val="000000"/>
          <w:sz w:val="28"/>
          <w:szCs w:val="28"/>
        </w:rPr>
        <w:t xml:space="preserve"> Служебников?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Паки вопрошаю: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Кто </w:t>
      </w:r>
      <w:proofErr w:type="spellStart"/>
      <w:r>
        <w:rPr>
          <w:color w:val="000000"/>
          <w:sz w:val="28"/>
          <w:szCs w:val="28"/>
        </w:rPr>
        <w:t>литургисает</w:t>
      </w:r>
      <w:proofErr w:type="spellEnd"/>
      <w:r>
        <w:rPr>
          <w:color w:val="000000"/>
          <w:sz w:val="28"/>
          <w:szCs w:val="28"/>
        </w:rPr>
        <w:t xml:space="preserve">, кто в </w:t>
      </w:r>
      <w:proofErr w:type="spellStart"/>
      <w:r>
        <w:rPr>
          <w:color w:val="000000"/>
          <w:sz w:val="28"/>
          <w:szCs w:val="28"/>
        </w:rPr>
        <w:t>литургисании</w:t>
      </w:r>
      <w:proofErr w:type="spellEnd"/>
      <w:r>
        <w:rPr>
          <w:color w:val="000000"/>
          <w:sz w:val="28"/>
          <w:szCs w:val="28"/>
        </w:rPr>
        <w:t xml:space="preserve"> молится к Богу, кто призывает Духа Святого на </w:t>
      </w:r>
      <w:proofErr w:type="spellStart"/>
      <w:r>
        <w:rPr>
          <w:color w:val="000000"/>
          <w:sz w:val="28"/>
          <w:szCs w:val="28"/>
        </w:rPr>
        <w:t>Святыя</w:t>
      </w:r>
      <w:proofErr w:type="spellEnd"/>
      <w:r>
        <w:rPr>
          <w:color w:val="000000"/>
          <w:sz w:val="28"/>
          <w:szCs w:val="28"/>
        </w:rPr>
        <w:t xml:space="preserve"> дары, и совершает жертву? книга ли – Служебник старый, или новый; или человек на то освященный, </w:t>
      </w:r>
      <w:proofErr w:type="spellStart"/>
      <w:r>
        <w:rPr>
          <w:color w:val="000000"/>
          <w:sz w:val="28"/>
          <w:szCs w:val="28"/>
        </w:rPr>
        <w:t>рекше</w:t>
      </w:r>
      <w:proofErr w:type="spellEnd"/>
      <w:r>
        <w:rPr>
          <w:color w:val="000000"/>
          <w:sz w:val="28"/>
          <w:szCs w:val="28"/>
        </w:rPr>
        <w:t>, иерей?</w:t>
      </w:r>
    </w:p>
    <w:p w:rsidR="000659D5" w:rsidRDefault="000659D5" w:rsidP="000659D5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Аще книга – Служебник старый или новый, та вся действует; </w:t>
      </w:r>
      <w:proofErr w:type="spellStart"/>
      <w:r>
        <w:rPr>
          <w:color w:val="000000"/>
          <w:sz w:val="28"/>
          <w:szCs w:val="28"/>
        </w:rPr>
        <w:t>убо</w:t>
      </w:r>
      <w:proofErr w:type="spellEnd"/>
      <w:r>
        <w:rPr>
          <w:color w:val="000000"/>
          <w:sz w:val="28"/>
          <w:szCs w:val="28"/>
        </w:rPr>
        <w:t xml:space="preserve"> иерея не требе, но самую токмо книгу на престоле </w:t>
      </w:r>
      <w:proofErr w:type="spellStart"/>
      <w:r>
        <w:rPr>
          <w:color w:val="000000"/>
          <w:sz w:val="28"/>
          <w:szCs w:val="28"/>
        </w:rPr>
        <w:t>положити</w:t>
      </w:r>
      <w:proofErr w:type="spellEnd"/>
      <w:r>
        <w:rPr>
          <w:color w:val="000000"/>
          <w:sz w:val="28"/>
          <w:szCs w:val="28"/>
        </w:rPr>
        <w:t>.</w:t>
      </w:r>
    </w:p>
    <w:p w:rsidR="00BD4F9D" w:rsidRPr="00C7791A" w:rsidRDefault="000659D5" w:rsidP="00C7791A">
      <w:pPr>
        <w:pStyle w:val="txt"/>
        <w:spacing w:before="0" w:beforeAutospacing="0" w:after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Аще же </w:t>
      </w:r>
      <w:proofErr w:type="gramStart"/>
      <w:r>
        <w:rPr>
          <w:color w:val="000000"/>
          <w:sz w:val="28"/>
          <w:szCs w:val="28"/>
        </w:rPr>
        <w:t>иерей</w:t>
      </w:r>
      <w:proofErr w:type="gramEnd"/>
      <w:r>
        <w:rPr>
          <w:color w:val="000000"/>
          <w:sz w:val="28"/>
          <w:szCs w:val="28"/>
        </w:rPr>
        <w:t xml:space="preserve"> а не книга литургию совершает, то кое </w:t>
      </w:r>
      <w:proofErr w:type="spellStart"/>
      <w:r>
        <w:rPr>
          <w:color w:val="000000"/>
          <w:sz w:val="28"/>
          <w:szCs w:val="28"/>
        </w:rPr>
        <w:t>препятие</w:t>
      </w:r>
      <w:proofErr w:type="spellEnd"/>
      <w:r>
        <w:rPr>
          <w:color w:val="000000"/>
          <w:sz w:val="28"/>
          <w:szCs w:val="28"/>
        </w:rPr>
        <w:t xml:space="preserve"> от </w:t>
      </w:r>
      <w:proofErr w:type="spellStart"/>
      <w:r>
        <w:rPr>
          <w:color w:val="000000"/>
          <w:sz w:val="28"/>
          <w:szCs w:val="28"/>
        </w:rPr>
        <w:t>новопечатного</w:t>
      </w:r>
      <w:proofErr w:type="spellEnd"/>
      <w:r>
        <w:rPr>
          <w:color w:val="000000"/>
          <w:sz w:val="28"/>
          <w:szCs w:val="28"/>
        </w:rPr>
        <w:t xml:space="preserve"> Служебника, из негоже иерей </w:t>
      </w:r>
      <w:proofErr w:type="spellStart"/>
      <w:r>
        <w:rPr>
          <w:color w:val="000000"/>
          <w:sz w:val="28"/>
          <w:szCs w:val="28"/>
        </w:rPr>
        <w:t>чтет</w:t>
      </w:r>
      <w:proofErr w:type="spellEnd"/>
      <w:r>
        <w:rPr>
          <w:color w:val="000000"/>
          <w:sz w:val="28"/>
          <w:szCs w:val="28"/>
        </w:rPr>
        <w:t xml:space="preserve"> молитвы </w:t>
      </w:r>
      <w:proofErr w:type="spellStart"/>
      <w:r>
        <w:rPr>
          <w:color w:val="000000"/>
          <w:sz w:val="28"/>
          <w:szCs w:val="28"/>
        </w:rPr>
        <w:t>тыяже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яже</w:t>
      </w:r>
      <w:proofErr w:type="spellEnd"/>
      <w:r>
        <w:rPr>
          <w:color w:val="000000"/>
          <w:sz w:val="28"/>
          <w:szCs w:val="28"/>
        </w:rPr>
        <w:t xml:space="preserve"> и в старом Служебнике, и вся словеса </w:t>
      </w:r>
      <w:proofErr w:type="spellStart"/>
      <w:r>
        <w:rPr>
          <w:color w:val="000000"/>
          <w:sz w:val="28"/>
          <w:szCs w:val="28"/>
        </w:rPr>
        <w:t>таяжде</w:t>
      </w:r>
      <w:proofErr w:type="spellEnd"/>
      <w:r>
        <w:rPr>
          <w:color w:val="000000"/>
          <w:sz w:val="28"/>
          <w:szCs w:val="28"/>
        </w:rPr>
        <w:t xml:space="preserve"> глаголет, и все действо </w:t>
      </w:r>
      <w:proofErr w:type="spellStart"/>
      <w:r>
        <w:rPr>
          <w:color w:val="000000"/>
          <w:sz w:val="28"/>
          <w:szCs w:val="28"/>
        </w:rPr>
        <w:t>тоежде</w:t>
      </w:r>
      <w:proofErr w:type="spellEnd"/>
      <w:r>
        <w:rPr>
          <w:color w:val="000000"/>
          <w:sz w:val="28"/>
          <w:szCs w:val="28"/>
        </w:rPr>
        <w:t xml:space="preserve"> действует, </w:t>
      </w:r>
      <w:proofErr w:type="spellStart"/>
      <w:r>
        <w:rPr>
          <w:color w:val="000000"/>
          <w:sz w:val="28"/>
          <w:szCs w:val="28"/>
        </w:rPr>
        <w:t>якоже</w:t>
      </w:r>
      <w:proofErr w:type="spellEnd"/>
      <w:r>
        <w:rPr>
          <w:color w:val="000000"/>
          <w:sz w:val="28"/>
          <w:szCs w:val="28"/>
        </w:rPr>
        <w:t xml:space="preserve"> и в старом </w:t>
      </w:r>
      <w:proofErr w:type="spellStart"/>
      <w:r>
        <w:rPr>
          <w:color w:val="000000"/>
          <w:sz w:val="28"/>
          <w:szCs w:val="28"/>
        </w:rPr>
        <w:t>указася</w:t>
      </w:r>
      <w:proofErr w:type="spellEnd"/>
      <w:r>
        <w:rPr>
          <w:color w:val="000000"/>
          <w:sz w:val="28"/>
          <w:szCs w:val="28"/>
        </w:rPr>
        <w:t>?</w:t>
      </w:r>
      <w:bookmarkStart w:id="0" w:name="_GoBack"/>
      <w:bookmarkEnd w:id="0"/>
    </w:p>
    <w:sectPr w:rsidR="00BD4F9D" w:rsidRPr="00C7791A" w:rsidSect="00947CA3">
      <w:footerReference w:type="default" r:id="rId6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540" w:rsidRDefault="00340540" w:rsidP="00C7791A">
      <w:pPr>
        <w:spacing w:after="0" w:line="240" w:lineRule="auto"/>
      </w:pPr>
      <w:r>
        <w:separator/>
      </w:r>
    </w:p>
  </w:endnote>
  <w:endnote w:type="continuationSeparator" w:id="0">
    <w:p w:rsidR="00340540" w:rsidRDefault="00340540" w:rsidP="00C7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74017"/>
      <w:docPartObj>
        <w:docPartGallery w:val="Page Numbers (Bottom of Page)"/>
        <w:docPartUnique/>
      </w:docPartObj>
    </w:sdtPr>
    <w:sdtContent>
      <w:p w:rsidR="00C7791A" w:rsidRDefault="00C779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81D">
          <w:rPr>
            <w:noProof/>
          </w:rPr>
          <w:t>9</w:t>
        </w:r>
        <w:r>
          <w:fldChar w:fldCharType="end"/>
        </w:r>
      </w:p>
    </w:sdtContent>
  </w:sdt>
  <w:p w:rsidR="00C7791A" w:rsidRDefault="00C779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540" w:rsidRDefault="00340540" w:rsidP="00C7791A">
      <w:pPr>
        <w:spacing w:after="0" w:line="240" w:lineRule="auto"/>
      </w:pPr>
      <w:r>
        <w:separator/>
      </w:r>
    </w:p>
  </w:footnote>
  <w:footnote w:type="continuationSeparator" w:id="0">
    <w:p w:rsidR="00340540" w:rsidRDefault="00340540" w:rsidP="00C77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B4944"/>
    <w:multiLevelType w:val="hybridMultilevel"/>
    <w:tmpl w:val="CDF23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3719D"/>
    <w:multiLevelType w:val="hybridMultilevel"/>
    <w:tmpl w:val="E6EA4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C318F"/>
    <w:multiLevelType w:val="hybridMultilevel"/>
    <w:tmpl w:val="F9C45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A3"/>
    <w:rsid w:val="000659D5"/>
    <w:rsid w:val="00340540"/>
    <w:rsid w:val="00947CA3"/>
    <w:rsid w:val="009D3B08"/>
    <w:rsid w:val="00BD4F9D"/>
    <w:rsid w:val="00C0781D"/>
    <w:rsid w:val="00C7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12AC"/>
  <w15:chartTrackingRefBased/>
  <w15:docId w15:val="{765E4DCE-8D89-40E2-9745-80638056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7C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7C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xt">
    <w:name w:val="txt"/>
    <w:basedOn w:val="a"/>
    <w:rsid w:val="0094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47CA3"/>
    <w:rPr>
      <w:color w:val="0000FF"/>
      <w:u w:val="single"/>
    </w:rPr>
  </w:style>
  <w:style w:type="character" w:customStyle="1" w:styleId="pere">
    <w:name w:val="pere"/>
    <w:basedOn w:val="a0"/>
    <w:rsid w:val="00947CA3"/>
  </w:style>
  <w:style w:type="paragraph" w:styleId="a4">
    <w:name w:val="List Paragraph"/>
    <w:basedOn w:val="a"/>
    <w:uiPriority w:val="34"/>
    <w:qFormat/>
    <w:rsid w:val="00C779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7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791A"/>
  </w:style>
  <w:style w:type="paragraph" w:styleId="a7">
    <w:name w:val="footer"/>
    <w:basedOn w:val="a"/>
    <w:link w:val="a8"/>
    <w:uiPriority w:val="99"/>
    <w:unhideWhenUsed/>
    <w:rsid w:val="00C77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791A"/>
  </w:style>
  <w:style w:type="paragraph" w:styleId="a9">
    <w:name w:val="Balloon Text"/>
    <w:basedOn w:val="a"/>
    <w:link w:val="aa"/>
    <w:uiPriority w:val="99"/>
    <w:semiHidden/>
    <w:unhideWhenUsed/>
    <w:rsid w:val="00C77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7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zbyka.ru/otechnik/Dmitrij_Rostovskij/rozysk-o-raskolnicheskoj-brynskoj-vere/1_5" TargetMode="External"/><Relationship Id="rId18" Type="http://schemas.openxmlformats.org/officeDocument/2006/relationships/hyperlink" Target="https://azbyka.ru/otechnik/Dmitrij_Rostovskij/rozysk-o-raskolnicheskoj-brynskoj-vere/1_5" TargetMode="External"/><Relationship Id="rId26" Type="http://schemas.openxmlformats.org/officeDocument/2006/relationships/hyperlink" Target="https://azbyka.ru/otechnik/Ioann_Zlatoust/" TargetMode="External"/><Relationship Id="rId39" Type="http://schemas.openxmlformats.org/officeDocument/2006/relationships/hyperlink" Target="https://azbyka.ru/otechnik/Dmitrij_Rostovskij/rozysk-o-raskolnicheskoj-brynskoj-vere/1_5" TargetMode="External"/><Relationship Id="rId21" Type="http://schemas.openxmlformats.org/officeDocument/2006/relationships/hyperlink" Target="https://azbyka.ru/otechnik/Dmitrij_Rostovskij/rozysk-o-raskolnicheskoj-brynskoj-vere/1_5" TargetMode="External"/><Relationship Id="rId34" Type="http://schemas.openxmlformats.org/officeDocument/2006/relationships/hyperlink" Target="https://azbyka.ru/1/o_boge" TargetMode="External"/><Relationship Id="rId42" Type="http://schemas.openxmlformats.org/officeDocument/2006/relationships/hyperlink" Target="https://azbyka.ru/otechnik/Dmitrij_Rostovskij/rozysk-o-raskolnicheskoj-brynskoj-vere/1_5" TargetMode="External"/><Relationship Id="rId47" Type="http://schemas.openxmlformats.org/officeDocument/2006/relationships/hyperlink" Target="https://azbyka.ru/otechnik/Dmitrij_Rostovskij/rozysk-o-raskolnicheskoj-brynskoj-vere/1_5" TargetMode="External"/><Relationship Id="rId50" Type="http://schemas.openxmlformats.org/officeDocument/2006/relationships/hyperlink" Target="https://azbyka.ru/otechnik/Dmitrij_Rostovskij/rozysk-o-raskolnicheskoj-brynskoj-vere/1_5" TargetMode="External"/><Relationship Id="rId55" Type="http://schemas.openxmlformats.org/officeDocument/2006/relationships/hyperlink" Target="https://azbyka.ru/1/tserkov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azbyka.ru/1/o_bo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azbyka.ru/otechnik/Dmitrij_Rostovskij/rozysk-o-raskolnicheskoj-brynskoj-vere/1_5" TargetMode="External"/><Relationship Id="rId20" Type="http://schemas.openxmlformats.org/officeDocument/2006/relationships/hyperlink" Target="https://azbyka.ru/otechnik/Dmitrij_Rostovskij/rozysk-o-raskolnicheskoj-brynskoj-vere/1_5" TargetMode="External"/><Relationship Id="rId29" Type="http://schemas.openxmlformats.org/officeDocument/2006/relationships/hyperlink" Target="https://azbyka.ru/otechnik/Dmitrij_Rostovskij/rozysk-o-raskolnicheskoj-brynskoj-vere/1_5" TargetMode="External"/><Relationship Id="rId41" Type="http://schemas.openxmlformats.org/officeDocument/2006/relationships/hyperlink" Target="https://azbyka.ru/propovedi/" TargetMode="External"/><Relationship Id="rId54" Type="http://schemas.openxmlformats.org/officeDocument/2006/relationships/hyperlink" Target="https://azbyka.ru/otechnik/Nikon_Minin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zbyka.ru/otechnik/Dmitrij_Rostovskij/rozysk-o-raskolnicheskoj-brynskoj-vere/1_5" TargetMode="External"/><Relationship Id="rId24" Type="http://schemas.openxmlformats.org/officeDocument/2006/relationships/hyperlink" Target="https://azbyka.ru/otechnik/Vasilij_Velikij/" TargetMode="External"/><Relationship Id="rId32" Type="http://schemas.openxmlformats.org/officeDocument/2006/relationships/hyperlink" Target="https://azbyka.ru/otechnik/Kosma_Maiumskij/" TargetMode="External"/><Relationship Id="rId37" Type="http://schemas.openxmlformats.org/officeDocument/2006/relationships/hyperlink" Target="https://azbyka.ru/otechnik/Dmitrij_Rostovskij/rozysk-o-raskolnicheskoj-brynskoj-vere/1_5" TargetMode="External"/><Relationship Id="rId40" Type="http://schemas.openxmlformats.org/officeDocument/2006/relationships/hyperlink" Target="https://azbyka.ru/otechnik/Dmitrij_Rostovskij/rozysk-o-raskolnicheskoj-brynskoj-vere/1_5" TargetMode="External"/><Relationship Id="rId45" Type="http://schemas.openxmlformats.org/officeDocument/2006/relationships/hyperlink" Target="https://azbyka.ru/otechnik/Dmitrij_Rostovskij/rozysk-o-raskolnicheskoj-brynskoj-vere/1_5" TargetMode="External"/><Relationship Id="rId53" Type="http://schemas.openxmlformats.org/officeDocument/2006/relationships/hyperlink" Target="https://azbyka.ru/otechnik/Dmitrij_Rostovskij/rozysk-o-raskolnicheskoj-brynskoj-vere/1_5" TargetMode="External"/><Relationship Id="rId58" Type="http://schemas.openxmlformats.org/officeDocument/2006/relationships/hyperlink" Target="https://azbyka.ru/otechnik/Dmitrij_Rostovskij/rozysk-o-raskolnicheskoj-brynskoj-vere/1_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zbyka.ru/otechnik/Dmitrij_Rostovskij/rozysk-o-raskolnicheskoj-brynskoj-vere/1_5" TargetMode="External"/><Relationship Id="rId23" Type="http://schemas.openxmlformats.org/officeDocument/2006/relationships/hyperlink" Target="https://azbyka.ru/1/tserkov" TargetMode="External"/><Relationship Id="rId28" Type="http://schemas.openxmlformats.org/officeDocument/2006/relationships/hyperlink" Target="https://azbyka.ru/otechnik/Feodor_Chtec/" TargetMode="External"/><Relationship Id="rId36" Type="http://schemas.openxmlformats.org/officeDocument/2006/relationships/hyperlink" Target="https://azbyka.ru/otechnik/Dmitrij_Rostovskij/rozysk-o-raskolnicheskoj-brynskoj-vere/1_5" TargetMode="External"/><Relationship Id="rId49" Type="http://schemas.openxmlformats.org/officeDocument/2006/relationships/hyperlink" Target="https://azbyka.ru/otechnik/Dmitrij_Rostovskij/rozysk-o-raskolnicheskoj-brynskoj-vere/1_5" TargetMode="External"/><Relationship Id="rId57" Type="http://schemas.openxmlformats.org/officeDocument/2006/relationships/hyperlink" Target="https://azbyka.ru/1/tserkov" TargetMode="External"/><Relationship Id="rId61" Type="http://schemas.openxmlformats.org/officeDocument/2006/relationships/footer" Target="footer1.xml"/><Relationship Id="rId10" Type="http://schemas.openxmlformats.org/officeDocument/2006/relationships/hyperlink" Target="https://azbyka.ru/otechnik/Dmitrij_Rostovskij/rozysk-o-raskolnicheskoj-brynskoj-vere/1_5" TargetMode="External"/><Relationship Id="rId19" Type="http://schemas.openxmlformats.org/officeDocument/2006/relationships/hyperlink" Target="https://azbyka.ru/otechnik/Dmitrij_Rostovskij/rozysk-o-raskolnicheskoj-brynskoj-vere/1_5" TargetMode="External"/><Relationship Id="rId31" Type="http://schemas.openxmlformats.org/officeDocument/2006/relationships/hyperlink" Target="https://azbyka.ru/otechnik/Dmitrij_Rostovskij/rozysk-o-raskolnicheskoj-brynskoj-vere/1_5" TargetMode="External"/><Relationship Id="rId44" Type="http://schemas.openxmlformats.org/officeDocument/2006/relationships/hyperlink" Target="https://azbyka.ru/otechnik/Dmitrij_Rostovskij/rozysk-o-raskolnicheskoj-brynskoj-vere/1_5" TargetMode="External"/><Relationship Id="rId52" Type="http://schemas.openxmlformats.org/officeDocument/2006/relationships/hyperlink" Target="https://azbyka.ru/1/tserkov" TargetMode="External"/><Relationship Id="rId60" Type="http://schemas.openxmlformats.org/officeDocument/2006/relationships/hyperlink" Target="https://azbyka.ru/otechnik/Dmitrij_Rostovskij/rozysk-o-raskolnicheskoj-brynskoj-vere/1_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zbyka.ru/1/o_boge" TargetMode="External"/><Relationship Id="rId14" Type="http://schemas.openxmlformats.org/officeDocument/2006/relationships/hyperlink" Target="https://azbyka.ru/otechnik/Dmitrij_Rostovskij/rozysk-o-raskolnicheskoj-brynskoj-vere/1_5" TargetMode="External"/><Relationship Id="rId22" Type="http://schemas.openxmlformats.org/officeDocument/2006/relationships/hyperlink" Target="https://azbyka.ru/1/tserkov" TargetMode="External"/><Relationship Id="rId27" Type="http://schemas.openxmlformats.org/officeDocument/2006/relationships/hyperlink" Target="https://azbyka.ru/1/tserkov" TargetMode="External"/><Relationship Id="rId30" Type="http://schemas.openxmlformats.org/officeDocument/2006/relationships/hyperlink" Target="https://azbyka.ru/otechnik/Dmitrij_Rostovskij/rozysk-o-raskolnicheskoj-brynskoj-vere/1_5" TargetMode="External"/><Relationship Id="rId35" Type="http://schemas.openxmlformats.org/officeDocument/2006/relationships/hyperlink" Target="https://azbyka.ru/otechnik/Dmitrij_Rostovskij/rozysk-o-raskolnicheskoj-brynskoj-vere/1_5" TargetMode="External"/><Relationship Id="rId43" Type="http://schemas.openxmlformats.org/officeDocument/2006/relationships/hyperlink" Target="https://azbyka.ru/otechnik/Dmitrij_Rostovskij/rozysk-o-raskolnicheskoj-brynskoj-vere/1_5" TargetMode="External"/><Relationship Id="rId48" Type="http://schemas.openxmlformats.org/officeDocument/2006/relationships/hyperlink" Target="https://azbyka.ru/otechnik/Dmitrij_Rostovskij/rozysk-o-raskolnicheskoj-brynskoj-vere/1_5" TargetMode="External"/><Relationship Id="rId56" Type="http://schemas.openxmlformats.org/officeDocument/2006/relationships/hyperlink" Target="https://azbyka.ru/otechnik/Dmitrij_Rostovskij/rozysk-o-raskolnicheskoj-brynskoj-vere/1_5" TargetMode="External"/><Relationship Id="rId8" Type="http://schemas.openxmlformats.org/officeDocument/2006/relationships/hyperlink" Target="https://azbyka.ru/1/o_boge" TargetMode="External"/><Relationship Id="rId51" Type="http://schemas.openxmlformats.org/officeDocument/2006/relationships/hyperlink" Target="https://azbyka.ru/otechnik/Dmitrij_Rostovskij/rozysk-o-raskolnicheskoj-brynskoj-vere/1_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zbyka.ru/otechnik/Dmitrij_Rostovskij/rozysk-o-raskolnicheskoj-brynskoj-vere/1_5" TargetMode="External"/><Relationship Id="rId17" Type="http://schemas.openxmlformats.org/officeDocument/2006/relationships/hyperlink" Target="https://azbyka.ru/otechnik/Dmitrij_Rostovskij/rozysk-o-raskolnicheskoj-brynskoj-vere/1_5" TargetMode="External"/><Relationship Id="rId25" Type="http://schemas.openxmlformats.org/officeDocument/2006/relationships/hyperlink" Target="https://azbyka.ru/otechnik/Grigorij_Bogoslov/" TargetMode="External"/><Relationship Id="rId33" Type="http://schemas.openxmlformats.org/officeDocument/2006/relationships/hyperlink" Target="https://azbyka.ru/otechnik/Feodor_Studit/" TargetMode="External"/><Relationship Id="rId38" Type="http://schemas.openxmlformats.org/officeDocument/2006/relationships/hyperlink" Target="https://azbyka.ru/molitvoslov/molitva-gospodnya-otche-nash.html" TargetMode="External"/><Relationship Id="rId46" Type="http://schemas.openxmlformats.org/officeDocument/2006/relationships/hyperlink" Target="https://azbyka.ru/otechnik/Dmitrij_Rostovskij/rozysk-o-raskolnicheskoj-brynskoj-vere/1_5" TargetMode="External"/><Relationship Id="rId59" Type="http://schemas.openxmlformats.org/officeDocument/2006/relationships/hyperlink" Target="https://azbyka.ru/1/tser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4524</Words>
  <Characters>25793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</cp:revision>
  <cp:lastPrinted>2020-02-10T09:15:00Z</cp:lastPrinted>
  <dcterms:created xsi:type="dcterms:W3CDTF">2020-02-10T08:46:00Z</dcterms:created>
  <dcterms:modified xsi:type="dcterms:W3CDTF">2020-02-10T09:21:00Z</dcterms:modified>
</cp:coreProperties>
</file>