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8C55"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proofErr w:type="spellStart"/>
      <w:r w:rsidRPr="009129AA">
        <w:rPr>
          <w:rFonts w:ascii="Times New Roman" w:eastAsia="Times New Roman" w:hAnsi="Times New Roman" w:cs="Times New Roman"/>
          <w:b/>
          <w:bCs/>
          <w:color w:val="805536"/>
          <w:sz w:val="30"/>
          <w:szCs w:val="30"/>
          <w:lang w:eastAsia="ru-RU"/>
        </w:rPr>
        <w:t>Дидахе</w:t>
      </w:r>
      <w:proofErr w:type="spellEnd"/>
      <w:r w:rsidRPr="009129AA">
        <w:rPr>
          <w:rFonts w:ascii="Times New Roman" w:eastAsia="Times New Roman" w:hAnsi="Times New Roman" w:cs="Times New Roman"/>
          <w:b/>
          <w:bCs/>
          <w:color w:val="805536"/>
          <w:sz w:val="30"/>
          <w:szCs w:val="30"/>
          <w:lang w:eastAsia="ru-RU"/>
        </w:rPr>
        <w:t xml:space="preserve"> («Журнал Московской Патриархии», 1975, № 11)</w:t>
      </w:r>
    </w:p>
    <w:p w14:paraId="7C627902"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 Учение о двух путях</w:t>
      </w:r>
    </w:p>
    <w:p w14:paraId="68C943A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Есть два пути: один – жизни и один – смерти, но между обоими путями большое различие.</w:t>
      </w:r>
    </w:p>
    <w:p w14:paraId="0C35365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Путь жизни таков: во-первых, ты должен любить Бога, создавшего тебя, во-вторых, – ближнего своего, как себя самого, и всего того, чего не хочешь, чтобы было с тобою, и ты не делай другому.</w:t>
      </w:r>
    </w:p>
    <w:p w14:paraId="707149F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Слов же сих учение таково: благословляйте проклинающих вас и молитесь за врагов ваших, поститесь и за гонящих вас, ибо какая (вам за то) благодарность, если вы любите любящих вас? Не то же ли делают и язычники? Вы же любите ненавидящих вас и не будете иметь врага.</w:t>
      </w:r>
    </w:p>
    <w:p w14:paraId="452F7DB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xml:space="preserve">. Удаляйся от плотских и мирских похотей. Если кто ударит тебя в правую щеку, обрати к нему и другую и будешь совершен. Если кто поймет тебя на одну милю, иди с ним две. Если кто отнимет у тебя верхнюю одежду, отдай и хитон. Если кто </w:t>
      </w:r>
      <w:proofErr w:type="spellStart"/>
      <w:r w:rsidRPr="009129AA">
        <w:rPr>
          <w:rFonts w:ascii="Times New Roman" w:eastAsia="Times New Roman" w:hAnsi="Times New Roman" w:cs="Times New Roman"/>
          <w:color w:val="000000"/>
          <w:sz w:val="28"/>
          <w:szCs w:val="28"/>
          <w:lang w:eastAsia="ru-RU"/>
        </w:rPr>
        <w:t>возмет</w:t>
      </w:r>
      <w:proofErr w:type="spellEnd"/>
      <w:r w:rsidRPr="009129AA">
        <w:rPr>
          <w:rFonts w:ascii="Times New Roman" w:eastAsia="Times New Roman" w:hAnsi="Times New Roman" w:cs="Times New Roman"/>
          <w:color w:val="000000"/>
          <w:sz w:val="28"/>
          <w:szCs w:val="28"/>
          <w:lang w:eastAsia="ru-RU"/>
        </w:rPr>
        <w:t xml:space="preserve"> у тебя твое, не требуй назад, ибо ты этого не можешь.</w:t>
      </w:r>
    </w:p>
    <w:p w14:paraId="49F5DDF8"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xml:space="preserve">. Всякому, просящему у тебя, давай и не требуй назад, ибо Отец </w:t>
      </w:r>
      <w:proofErr w:type="gramStart"/>
      <w:r w:rsidRPr="009129AA">
        <w:rPr>
          <w:rFonts w:ascii="Times New Roman" w:eastAsia="Times New Roman" w:hAnsi="Times New Roman" w:cs="Times New Roman"/>
          <w:color w:val="000000"/>
          <w:sz w:val="28"/>
          <w:szCs w:val="28"/>
          <w:lang w:eastAsia="ru-RU"/>
        </w:rPr>
        <w:t>хочет</w:t>
      </w:r>
      <w:proofErr w:type="gramEnd"/>
      <w:r w:rsidRPr="009129AA">
        <w:rPr>
          <w:rFonts w:ascii="Times New Roman" w:eastAsia="Times New Roman" w:hAnsi="Times New Roman" w:cs="Times New Roman"/>
          <w:color w:val="000000"/>
          <w:sz w:val="28"/>
          <w:szCs w:val="28"/>
          <w:lang w:eastAsia="ru-RU"/>
        </w:rPr>
        <w:t xml:space="preserve"> чтобы все подаваемо было из Его даров. Блажен дающий по заповеди, ибо он неповинен. Горе принимающему, ибо если кто, имея нужду, принимает, тот будет неповинен, если же (кто принимает), не имея нужды, тот даст отчет, почему принял и на что: подвергшись же заключению, испытан будет относительно того, что сделал, и не выйдет оттуда, пока не отдаст последнего </w:t>
      </w:r>
      <w:proofErr w:type="spellStart"/>
      <w:r w:rsidRPr="009129AA">
        <w:rPr>
          <w:rFonts w:ascii="Times New Roman" w:eastAsia="Times New Roman" w:hAnsi="Times New Roman" w:cs="Times New Roman"/>
          <w:color w:val="000000"/>
          <w:sz w:val="28"/>
          <w:szCs w:val="28"/>
          <w:lang w:eastAsia="ru-RU"/>
        </w:rPr>
        <w:t>кодранта</w:t>
      </w:r>
      <w:proofErr w:type="spellEnd"/>
      <w:r w:rsidRPr="009129AA">
        <w:rPr>
          <w:rFonts w:ascii="Times New Roman" w:eastAsia="Times New Roman" w:hAnsi="Times New Roman" w:cs="Times New Roman"/>
          <w:color w:val="000000"/>
          <w:sz w:val="28"/>
          <w:szCs w:val="28"/>
          <w:lang w:eastAsia="ru-RU"/>
        </w:rPr>
        <w:t>.</w:t>
      </w:r>
    </w:p>
    <w:p w14:paraId="785157C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Но и о сем также сказано: пусть милостыня твоя запотеет в руках твоих, пока ты не узнаешь, кому дать.</w:t>
      </w:r>
    </w:p>
    <w:p w14:paraId="63A20BBE"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2. Заповеди</w:t>
      </w:r>
    </w:p>
    <w:p w14:paraId="5AA961BF"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Вторая же заповедь учения.</w:t>
      </w:r>
    </w:p>
    <w:p w14:paraId="2F17C18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xml:space="preserve">. Не убивай, не прелюбодействуй, не будь </w:t>
      </w:r>
      <w:proofErr w:type="spellStart"/>
      <w:r w:rsidRPr="009129AA">
        <w:rPr>
          <w:rFonts w:ascii="Times New Roman" w:eastAsia="Times New Roman" w:hAnsi="Times New Roman" w:cs="Times New Roman"/>
          <w:color w:val="000000"/>
          <w:sz w:val="28"/>
          <w:szCs w:val="28"/>
          <w:lang w:eastAsia="ru-RU"/>
        </w:rPr>
        <w:t>деторастлителем</w:t>
      </w:r>
      <w:proofErr w:type="spellEnd"/>
      <w:r w:rsidRPr="009129AA">
        <w:rPr>
          <w:rFonts w:ascii="Times New Roman" w:eastAsia="Times New Roman" w:hAnsi="Times New Roman" w:cs="Times New Roman"/>
          <w:color w:val="000000"/>
          <w:sz w:val="28"/>
          <w:szCs w:val="28"/>
          <w:lang w:eastAsia="ru-RU"/>
        </w:rPr>
        <w:t>, не будь блудником, не кради, не волхвуй, не отравляй, не умерщвляй дитяти в зародыше и рожденного не убивай, не пожелай достояния ближнего твоего.</w:t>
      </w:r>
    </w:p>
    <w:p w14:paraId="3D68AD3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xml:space="preserve">. Не клянись, не лжесвидетельствуй, не злословь, не </w:t>
      </w:r>
      <w:proofErr w:type="spellStart"/>
      <w:r w:rsidRPr="009129AA">
        <w:rPr>
          <w:rFonts w:ascii="Times New Roman" w:eastAsia="Times New Roman" w:hAnsi="Times New Roman" w:cs="Times New Roman"/>
          <w:color w:val="000000"/>
          <w:sz w:val="28"/>
          <w:szCs w:val="28"/>
          <w:lang w:eastAsia="ru-RU"/>
        </w:rPr>
        <w:t>злопамятствуй</w:t>
      </w:r>
      <w:proofErr w:type="spellEnd"/>
      <w:r w:rsidRPr="009129AA">
        <w:rPr>
          <w:rFonts w:ascii="Times New Roman" w:eastAsia="Times New Roman" w:hAnsi="Times New Roman" w:cs="Times New Roman"/>
          <w:color w:val="000000"/>
          <w:sz w:val="28"/>
          <w:szCs w:val="28"/>
          <w:lang w:eastAsia="ru-RU"/>
        </w:rPr>
        <w:t>.</w:t>
      </w:r>
    </w:p>
    <w:p w14:paraId="73C9E7E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Не будь двоедушным и двуязычным, ибо двуязычие есть сеть смерти.</w:t>
      </w:r>
    </w:p>
    <w:p w14:paraId="23D2695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Да не будет слово твое лживым и пустым, но преисполненным дела.</w:t>
      </w:r>
    </w:p>
    <w:p w14:paraId="5A2072D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Не будь ни корыстолюбивым, ни хищником, ни лицемером, ни злобным, ни надменным, не принимай лукавого умысла на ближнего своего.</w:t>
      </w:r>
    </w:p>
    <w:p w14:paraId="29E2977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Не имей ненависти ни к одному человеку, но одних обличай, за других молись, а иных люби более души своей.</w:t>
      </w:r>
    </w:p>
    <w:p w14:paraId="74D8B51F"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3. Наставление премудрого</w:t>
      </w:r>
    </w:p>
    <w:p w14:paraId="38A955C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Чадо мое! Бегай всякого зла и всего подобного ему.</w:t>
      </w:r>
    </w:p>
    <w:p w14:paraId="534BB1BE"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Не будь ни гневливым, ибо гнев ведет к убийству, ни ревнивым, ни сварливым, ни запальчивым, ибо от всего этого рождаются убийства.</w:t>
      </w:r>
    </w:p>
    <w:p w14:paraId="19EE9DB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lastRenderedPageBreak/>
        <w:t>3</w:t>
      </w:r>
      <w:r w:rsidRPr="009129AA">
        <w:rPr>
          <w:rFonts w:ascii="Times New Roman" w:eastAsia="Times New Roman" w:hAnsi="Times New Roman" w:cs="Times New Roman"/>
          <w:color w:val="000000"/>
          <w:sz w:val="28"/>
          <w:szCs w:val="28"/>
          <w:lang w:eastAsia="ru-RU"/>
        </w:rPr>
        <w:t xml:space="preserve">.Чадо мое! Не будь ни похотником, ибо похоть ведет к блуду, ни </w:t>
      </w:r>
      <w:proofErr w:type="spellStart"/>
      <w:r w:rsidRPr="009129AA">
        <w:rPr>
          <w:rFonts w:ascii="Times New Roman" w:eastAsia="Times New Roman" w:hAnsi="Times New Roman" w:cs="Times New Roman"/>
          <w:color w:val="000000"/>
          <w:sz w:val="28"/>
          <w:szCs w:val="28"/>
          <w:lang w:eastAsia="ru-RU"/>
        </w:rPr>
        <w:t>срамословом</w:t>
      </w:r>
      <w:proofErr w:type="spellEnd"/>
      <w:r w:rsidRPr="009129AA">
        <w:rPr>
          <w:rFonts w:ascii="Times New Roman" w:eastAsia="Times New Roman" w:hAnsi="Times New Roman" w:cs="Times New Roman"/>
          <w:color w:val="000000"/>
          <w:sz w:val="28"/>
          <w:szCs w:val="28"/>
          <w:lang w:eastAsia="ru-RU"/>
        </w:rPr>
        <w:t xml:space="preserve">, ни </w:t>
      </w:r>
      <w:proofErr w:type="spellStart"/>
      <w:r w:rsidRPr="009129AA">
        <w:rPr>
          <w:rFonts w:ascii="Times New Roman" w:eastAsia="Times New Roman" w:hAnsi="Times New Roman" w:cs="Times New Roman"/>
          <w:color w:val="000000"/>
          <w:sz w:val="28"/>
          <w:szCs w:val="28"/>
          <w:lang w:eastAsia="ru-RU"/>
        </w:rPr>
        <w:t>бесстыжеглазым</w:t>
      </w:r>
      <w:proofErr w:type="spellEnd"/>
      <w:r w:rsidRPr="009129AA">
        <w:rPr>
          <w:rFonts w:ascii="Times New Roman" w:eastAsia="Times New Roman" w:hAnsi="Times New Roman" w:cs="Times New Roman"/>
          <w:color w:val="000000"/>
          <w:sz w:val="28"/>
          <w:szCs w:val="28"/>
          <w:lang w:eastAsia="ru-RU"/>
        </w:rPr>
        <w:t>, ибо от всего этого рождаются прелюбодеяния.</w:t>
      </w:r>
    </w:p>
    <w:p w14:paraId="722456B4"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xml:space="preserve">. Чадо мое! Не будь ни </w:t>
      </w:r>
      <w:proofErr w:type="spellStart"/>
      <w:r w:rsidRPr="009129AA">
        <w:rPr>
          <w:rFonts w:ascii="Times New Roman" w:eastAsia="Times New Roman" w:hAnsi="Times New Roman" w:cs="Times New Roman"/>
          <w:color w:val="000000"/>
          <w:sz w:val="28"/>
          <w:szCs w:val="28"/>
          <w:lang w:eastAsia="ru-RU"/>
        </w:rPr>
        <w:t>птицегадателем</w:t>
      </w:r>
      <w:proofErr w:type="spellEnd"/>
      <w:r w:rsidRPr="009129AA">
        <w:rPr>
          <w:rFonts w:ascii="Times New Roman" w:eastAsia="Times New Roman" w:hAnsi="Times New Roman" w:cs="Times New Roman"/>
          <w:color w:val="000000"/>
          <w:sz w:val="28"/>
          <w:szCs w:val="28"/>
          <w:lang w:eastAsia="ru-RU"/>
        </w:rPr>
        <w:t>, </w:t>
      </w:r>
      <w:r w:rsidRPr="009129AA">
        <w:rPr>
          <w:rFonts w:ascii="Times New Roman" w:eastAsia="Times New Roman" w:hAnsi="Times New Roman" w:cs="Times New Roman"/>
          <w:color w:val="000000"/>
          <w:sz w:val="28"/>
          <w:szCs w:val="28"/>
          <w:shd w:val="clear" w:color="auto" w:fill="F8F0E4"/>
          <w:lang w:eastAsia="ru-RU"/>
        </w:rPr>
        <w:t>поелику</w:t>
      </w:r>
      <w:r w:rsidRPr="009129AA">
        <w:rPr>
          <w:rFonts w:ascii="Times New Roman" w:eastAsia="Times New Roman" w:hAnsi="Times New Roman" w:cs="Times New Roman"/>
          <w:color w:val="000000"/>
          <w:sz w:val="28"/>
          <w:szCs w:val="28"/>
          <w:lang w:eastAsia="ru-RU"/>
        </w:rPr>
        <w:t> (</w:t>
      </w:r>
      <w:proofErr w:type="spellStart"/>
      <w:r w:rsidRPr="009129AA">
        <w:rPr>
          <w:rFonts w:ascii="Times New Roman" w:eastAsia="Times New Roman" w:hAnsi="Times New Roman" w:cs="Times New Roman"/>
          <w:color w:val="000000"/>
          <w:sz w:val="28"/>
          <w:szCs w:val="28"/>
          <w:lang w:eastAsia="ru-RU"/>
        </w:rPr>
        <w:t>птицегадание</w:t>
      </w:r>
      <w:proofErr w:type="spellEnd"/>
      <w:r w:rsidRPr="009129AA">
        <w:rPr>
          <w:rFonts w:ascii="Times New Roman" w:eastAsia="Times New Roman" w:hAnsi="Times New Roman" w:cs="Times New Roman"/>
          <w:color w:val="000000"/>
          <w:sz w:val="28"/>
          <w:szCs w:val="28"/>
          <w:lang w:eastAsia="ru-RU"/>
        </w:rPr>
        <w:t xml:space="preserve">) ведет к </w:t>
      </w:r>
      <w:proofErr w:type="spellStart"/>
      <w:r w:rsidRPr="009129AA">
        <w:rPr>
          <w:rFonts w:ascii="Times New Roman" w:eastAsia="Times New Roman" w:hAnsi="Times New Roman" w:cs="Times New Roman"/>
          <w:color w:val="000000"/>
          <w:sz w:val="28"/>
          <w:szCs w:val="28"/>
          <w:lang w:eastAsia="ru-RU"/>
        </w:rPr>
        <w:t>идолослужению</w:t>
      </w:r>
      <w:proofErr w:type="spellEnd"/>
      <w:r w:rsidRPr="009129AA">
        <w:rPr>
          <w:rFonts w:ascii="Times New Roman" w:eastAsia="Times New Roman" w:hAnsi="Times New Roman" w:cs="Times New Roman"/>
          <w:color w:val="000000"/>
          <w:sz w:val="28"/>
          <w:szCs w:val="28"/>
          <w:lang w:eastAsia="ru-RU"/>
        </w:rPr>
        <w:t xml:space="preserve">, ни заклинателем, ни астрологом, ни чародеем, не желай смотреть на это, ибо от всего этого рождается </w:t>
      </w:r>
      <w:proofErr w:type="spellStart"/>
      <w:r w:rsidRPr="009129AA">
        <w:rPr>
          <w:rFonts w:ascii="Times New Roman" w:eastAsia="Times New Roman" w:hAnsi="Times New Roman" w:cs="Times New Roman"/>
          <w:color w:val="000000"/>
          <w:sz w:val="28"/>
          <w:szCs w:val="28"/>
          <w:lang w:eastAsia="ru-RU"/>
        </w:rPr>
        <w:t>идолослужение</w:t>
      </w:r>
      <w:proofErr w:type="spellEnd"/>
      <w:r w:rsidRPr="009129AA">
        <w:rPr>
          <w:rFonts w:ascii="Times New Roman" w:eastAsia="Times New Roman" w:hAnsi="Times New Roman" w:cs="Times New Roman"/>
          <w:color w:val="000000"/>
          <w:sz w:val="28"/>
          <w:szCs w:val="28"/>
          <w:lang w:eastAsia="ru-RU"/>
        </w:rPr>
        <w:t>.</w:t>
      </w:r>
    </w:p>
    <w:p w14:paraId="771F3B9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Чадо мое! Не будь ни лживым, </w:t>
      </w:r>
      <w:r w:rsidRPr="009129AA">
        <w:rPr>
          <w:rFonts w:ascii="Times New Roman" w:eastAsia="Times New Roman" w:hAnsi="Times New Roman" w:cs="Times New Roman"/>
          <w:color w:val="000000"/>
          <w:sz w:val="28"/>
          <w:szCs w:val="28"/>
          <w:shd w:val="clear" w:color="auto" w:fill="F8F0E4"/>
          <w:lang w:eastAsia="ru-RU"/>
        </w:rPr>
        <w:t>поелику</w:t>
      </w:r>
      <w:r w:rsidRPr="009129AA">
        <w:rPr>
          <w:rFonts w:ascii="Times New Roman" w:eastAsia="Times New Roman" w:hAnsi="Times New Roman" w:cs="Times New Roman"/>
          <w:color w:val="000000"/>
          <w:sz w:val="28"/>
          <w:szCs w:val="28"/>
          <w:lang w:eastAsia="ru-RU"/>
        </w:rPr>
        <w:t> ложь доводит до воровства, ни сребролюбцем, ни тщеславным, ибо от всего этого рождаются татьбы.</w:t>
      </w:r>
    </w:p>
    <w:p w14:paraId="043CED0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xml:space="preserve">. Чадо мое! Не будь ни </w:t>
      </w:r>
      <w:proofErr w:type="spellStart"/>
      <w:r w:rsidRPr="009129AA">
        <w:rPr>
          <w:rFonts w:ascii="Times New Roman" w:eastAsia="Times New Roman" w:hAnsi="Times New Roman" w:cs="Times New Roman"/>
          <w:color w:val="000000"/>
          <w:sz w:val="28"/>
          <w:szCs w:val="28"/>
          <w:lang w:eastAsia="ru-RU"/>
        </w:rPr>
        <w:t>ропотником</w:t>
      </w:r>
      <w:proofErr w:type="spellEnd"/>
      <w:r w:rsidRPr="009129AA">
        <w:rPr>
          <w:rFonts w:ascii="Times New Roman" w:eastAsia="Times New Roman" w:hAnsi="Times New Roman" w:cs="Times New Roman"/>
          <w:color w:val="000000"/>
          <w:sz w:val="28"/>
          <w:szCs w:val="28"/>
          <w:lang w:eastAsia="ru-RU"/>
        </w:rPr>
        <w:t>, </w:t>
      </w:r>
      <w:r w:rsidRPr="009129AA">
        <w:rPr>
          <w:rFonts w:ascii="Times New Roman" w:eastAsia="Times New Roman" w:hAnsi="Times New Roman" w:cs="Times New Roman"/>
          <w:color w:val="000000"/>
          <w:sz w:val="28"/>
          <w:szCs w:val="28"/>
          <w:shd w:val="clear" w:color="auto" w:fill="F8F0E4"/>
          <w:lang w:eastAsia="ru-RU"/>
        </w:rPr>
        <w:t>поелику</w:t>
      </w:r>
      <w:r w:rsidRPr="009129AA">
        <w:rPr>
          <w:rFonts w:ascii="Times New Roman" w:eastAsia="Times New Roman" w:hAnsi="Times New Roman" w:cs="Times New Roman"/>
          <w:color w:val="000000"/>
          <w:sz w:val="28"/>
          <w:szCs w:val="28"/>
          <w:lang w:eastAsia="ru-RU"/>
        </w:rPr>
        <w:t xml:space="preserve"> ропот доводит до богохульства, ни своенравным, ни </w:t>
      </w:r>
      <w:proofErr w:type="spellStart"/>
      <w:r w:rsidRPr="009129AA">
        <w:rPr>
          <w:rFonts w:ascii="Times New Roman" w:eastAsia="Times New Roman" w:hAnsi="Times New Roman" w:cs="Times New Roman"/>
          <w:color w:val="000000"/>
          <w:sz w:val="28"/>
          <w:szCs w:val="28"/>
          <w:lang w:eastAsia="ru-RU"/>
        </w:rPr>
        <w:t>лукавомыслящим</w:t>
      </w:r>
      <w:proofErr w:type="spellEnd"/>
      <w:r w:rsidRPr="009129AA">
        <w:rPr>
          <w:rFonts w:ascii="Times New Roman" w:eastAsia="Times New Roman" w:hAnsi="Times New Roman" w:cs="Times New Roman"/>
          <w:color w:val="000000"/>
          <w:sz w:val="28"/>
          <w:szCs w:val="28"/>
          <w:lang w:eastAsia="ru-RU"/>
        </w:rPr>
        <w:t>, ибо от всего этого рождаются богохульства.</w:t>
      </w:r>
    </w:p>
    <w:p w14:paraId="305E578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Но будь кротким, </w:t>
      </w:r>
      <w:r w:rsidRPr="009129AA">
        <w:rPr>
          <w:rFonts w:ascii="Times New Roman" w:eastAsia="Times New Roman" w:hAnsi="Times New Roman" w:cs="Times New Roman"/>
          <w:color w:val="000000"/>
          <w:sz w:val="28"/>
          <w:szCs w:val="28"/>
          <w:shd w:val="clear" w:color="auto" w:fill="F8F0E4"/>
          <w:lang w:eastAsia="ru-RU"/>
        </w:rPr>
        <w:t>поелику</w:t>
      </w:r>
      <w:r w:rsidRPr="009129AA">
        <w:rPr>
          <w:rFonts w:ascii="Times New Roman" w:eastAsia="Times New Roman" w:hAnsi="Times New Roman" w:cs="Times New Roman"/>
          <w:color w:val="000000"/>
          <w:sz w:val="28"/>
          <w:szCs w:val="28"/>
          <w:lang w:eastAsia="ru-RU"/>
        </w:rPr>
        <w:t> кроткие наследуют землю.</w:t>
      </w:r>
    </w:p>
    <w:p w14:paraId="2E4F8C3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8</w:t>
      </w:r>
      <w:r w:rsidRPr="009129AA">
        <w:rPr>
          <w:rFonts w:ascii="Times New Roman" w:eastAsia="Times New Roman" w:hAnsi="Times New Roman" w:cs="Times New Roman"/>
          <w:color w:val="000000"/>
          <w:sz w:val="28"/>
          <w:szCs w:val="28"/>
          <w:lang w:eastAsia="ru-RU"/>
        </w:rPr>
        <w:t>. Будь долготерпеливым, и милостивым, и незлобивым, и смиренным, и благим, и всегда трепещущим словес, которые услышал.</w:t>
      </w:r>
    </w:p>
    <w:p w14:paraId="3CC1DA3D"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9</w:t>
      </w:r>
      <w:r w:rsidRPr="009129AA">
        <w:rPr>
          <w:rFonts w:ascii="Times New Roman" w:eastAsia="Times New Roman" w:hAnsi="Times New Roman" w:cs="Times New Roman"/>
          <w:color w:val="000000"/>
          <w:sz w:val="28"/>
          <w:szCs w:val="28"/>
          <w:lang w:eastAsia="ru-RU"/>
        </w:rPr>
        <w:t>. Не превозносись и не допускай в душе своей дерзости. Да не прилепится душа твоя к гордым, но обращайся с праведными и смиренными.</w:t>
      </w:r>
    </w:p>
    <w:p w14:paraId="73DE36F7"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10</w:t>
      </w:r>
      <w:r w:rsidRPr="009129AA">
        <w:rPr>
          <w:rFonts w:ascii="Times New Roman" w:eastAsia="Times New Roman" w:hAnsi="Times New Roman" w:cs="Times New Roman"/>
          <w:color w:val="000000"/>
          <w:sz w:val="28"/>
          <w:szCs w:val="28"/>
          <w:lang w:eastAsia="ru-RU"/>
        </w:rPr>
        <w:t>. Случающиеся с тобой тяжелые обстоятельства принимай, как благо, зная, что без Бога ничего не бывает.</w:t>
      </w:r>
    </w:p>
    <w:p w14:paraId="2EEF95A5"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4. Отношение к братьям</w:t>
      </w:r>
    </w:p>
    <w:p w14:paraId="384CB4C8"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Чадо мое! Возвещающего тебе слово Божие помни день и ночь, почитай же его, как Господа, ибо где возвещается господство, там Господь есть.</w:t>
      </w:r>
    </w:p>
    <w:p w14:paraId="71C02E5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Даже ищи каждый день иметь личное общение со святыми, чтобы ты почивал на словах (учения) их.</w:t>
      </w:r>
    </w:p>
    <w:p w14:paraId="74BE25E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Не производи разделения, а примиряй спорящих; суди праведно, не будь лицеприятен при обличении преступлений.</w:t>
      </w:r>
    </w:p>
    <w:p w14:paraId="3DC10395"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Не думай двоедушно, так или нет.</w:t>
      </w:r>
    </w:p>
    <w:p w14:paraId="30B33DED"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Не протягивай руки для принятия (подаяний) и не сжимай для подаяния.</w:t>
      </w:r>
    </w:p>
    <w:p w14:paraId="675B7BE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Если ты имеешь (что подать) от (труда) рук твоих, то дай выкуп за грехи твои.</w:t>
      </w:r>
    </w:p>
    <w:p w14:paraId="3BADE9DF"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xml:space="preserve">. Не колеблись подать и, подавая, не ропщи, ибо ты должен знать, кто добрый </w:t>
      </w:r>
      <w:proofErr w:type="spellStart"/>
      <w:r w:rsidRPr="009129AA">
        <w:rPr>
          <w:rFonts w:ascii="Times New Roman" w:eastAsia="Times New Roman" w:hAnsi="Times New Roman" w:cs="Times New Roman"/>
          <w:color w:val="000000"/>
          <w:sz w:val="28"/>
          <w:szCs w:val="28"/>
          <w:lang w:eastAsia="ru-RU"/>
        </w:rPr>
        <w:t>Мздовоздаятель</w:t>
      </w:r>
      <w:proofErr w:type="spellEnd"/>
      <w:r w:rsidRPr="009129AA">
        <w:rPr>
          <w:rFonts w:ascii="Times New Roman" w:eastAsia="Times New Roman" w:hAnsi="Times New Roman" w:cs="Times New Roman"/>
          <w:color w:val="000000"/>
          <w:sz w:val="28"/>
          <w:szCs w:val="28"/>
          <w:lang w:eastAsia="ru-RU"/>
        </w:rPr>
        <w:t>.</w:t>
      </w:r>
    </w:p>
    <w:p w14:paraId="19F1E16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8</w:t>
      </w:r>
      <w:r w:rsidRPr="009129AA">
        <w:rPr>
          <w:rFonts w:ascii="Times New Roman" w:eastAsia="Times New Roman" w:hAnsi="Times New Roman" w:cs="Times New Roman"/>
          <w:color w:val="000000"/>
          <w:sz w:val="28"/>
          <w:szCs w:val="28"/>
          <w:lang w:eastAsia="ru-RU"/>
        </w:rPr>
        <w:t>. Не отвращайся от нуждающегося, но все дели с братом твоим и не говори, что это (все) твоя собственность, ибо если вы соучастники в нетленном, то насколько более в тленном?</w:t>
      </w:r>
    </w:p>
    <w:p w14:paraId="6F60507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9</w:t>
      </w:r>
      <w:r w:rsidRPr="009129AA">
        <w:rPr>
          <w:rFonts w:ascii="Times New Roman" w:eastAsia="Times New Roman" w:hAnsi="Times New Roman" w:cs="Times New Roman"/>
          <w:color w:val="000000"/>
          <w:sz w:val="28"/>
          <w:szCs w:val="28"/>
          <w:lang w:eastAsia="ru-RU"/>
        </w:rPr>
        <w:t>. Не отнимай руки твоей от сына твоего или от дочери твоей, но от юности учи их страху Божию.</w:t>
      </w:r>
    </w:p>
    <w:p w14:paraId="5CFC5D64"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10</w:t>
      </w:r>
      <w:r w:rsidRPr="009129AA">
        <w:rPr>
          <w:rFonts w:ascii="Times New Roman" w:eastAsia="Times New Roman" w:hAnsi="Times New Roman" w:cs="Times New Roman"/>
          <w:color w:val="000000"/>
          <w:sz w:val="28"/>
          <w:szCs w:val="28"/>
          <w:lang w:eastAsia="ru-RU"/>
        </w:rPr>
        <w:t>. В гневе твоем не отдавай приказаний рабу твоему или служанке твоей, надеющимся на того же Бога, дабы они никогда не перестали бояться Бога, сущего над обоими Вами, ибо Он пришел призвать (ко спасению), не по лицу судя, а тех коих уготовал Дух.</w:t>
      </w:r>
    </w:p>
    <w:p w14:paraId="5897B5F2"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lastRenderedPageBreak/>
        <w:t>11</w:t>
      </w:r>
      <w:r w:rsidRPr="009129AA">
        <w:rPr>
          <w:rFonts w:ascii="Times New Roman" w:eastAsia="Times New Roman" w:hAnsi="Times New Roman" w:cs="Times New Roman"/>
          <w:color w:val="000000"/>
          <w:sz w:val="28"/>
          <w:szCs w:val="28"/>
          <w:lang w:eastAsia="ru-RU"/>
        </w:rPr>
        <w:t xml:space="preserve">. Вы же, рабы, подчиняйтесь господам своим, как образу Божию, </w:t>
      </w:r>
      <w:proofErr w:type="gramStart"/>
      <w:r w:rsidRPr="009129AA">
        <w:rPr>
          <w:rFonts w:ascii="Times New Roman" w:eastAsia="Times New Roman" w:hAnsi="Times New Roman" w:cs="Times New Roman"/>
          <w:color w:val="000000"/>
          <w:sz w:val="28"/>
          <w:szCs w:val="28"/>
          <w:lang w:eastAsia="ru-RU"/>
        </w:rPr>
        <w:t>по совести</w:t>
      </w:r>
      <w:proofErr w:type="gramEnd"/>
      <w:r w:rsidRPr="009129AA">
        <w:rPr>
          <w:rFonts w:ascii="Times New Roman" w:eastAsia="Times New Roman" w:hAnsi="Times New Roman" w:cs="Times New Roman"/>
          <w:color w:val="000000"/>
          <w:sz w:val="28"/>
          <w:szCs w:val="28"/>
          <w:lang w:eastAsia="ru-RU"/>
        </w:rPr>
        <w:t xml:space="preserve"> и со страхом.</w:t>
      </w:r>
    </w:p>
    <w:p w14:paraId="4F2BDEFA"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12</w:t>
      </w:r>
      <w:r w:rsidRPr="009129AA">
        <w:rPr>
          <w:rFonts w:ascii="Times New Roman" w:eastAsia="Times New Roman" w:hAnsi="Times New Roman" w:cs="Times New Roman"/>
          <w:color w:val="000000"/>
          <w:sz w:val="28"/>
          <w:szCs w:val="28"/>
          <w:lang w:eastAsia="ru-RU"/>
        </w:rPr>
        <w:t>. Ненавидь всякое лицемерие и все, что неугодно Господу.</w:t>
      </w:r>
    </w:p>
    <w:p w14:paraId="61160365"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13</w:t>
      </w:r>
      <w:r w:rsidRPr="009129AA">
        <w:rPr>
          <w:rFonts w:ascii="Times New Roman" w:eastAsia="Times New Roman" w:hAnsi="Times New Roman" w:cs="Times New Roman"/>
          <w:color w:val="000000"/>
          <w:sz w:val="28"/>
          <w:szCs w:val="28"/>
          <w:lang w:eastAsia="ru-RU"/>
        </w:rPr>
        <w:t>. Не оставляй заповедей Господа, но храни то, что принял, не прибавляя и не убавляя.</w:t>
      </w:r>
    </w:p>
    <w:p w14:paraId="248D2D15"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14</w:t>
      </w:r>
      <w:r w:rsidRPr="009129AA">
        <w:rPr>
          <w:rFonts w:ascii="Times New Roman" w:eastAsia="Times New Roman" w:hAnsi="Times New Roman" w:cs="Times New Roman"/>
          <w:color w:val="000000"/>
          <w:sz w:val="28"/>
          <w:szCs w:val="28"/>
          <w:lang w:eastAsia="ru-RU"/>
        </w:rPr>
        <w:t>. В церкви исповедуй преступления свои и не приступай к молитве своей в лукавой совести. Этот путь есть путь жизни.</w:t>
      </w:r>
    </w:p>
    <w:p w14:paraId="57074DFA"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5. Путь смерти</w:t>
      </w:r>
    </w:p>
    <w:p w14:paraId="4E47575F"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xml:space="preserve">. Путь же смерти таков. Прежде всего он лукав и исполнен проклятия. (На пути этом) убийства, прелюбодеяния, похоти, блуд, кражи, </w:t>
      </w:r>
      <w:proofErr w:type="spellStart"/>
      <w:r w:rsidRPr="009129AA">
        <w:rPr>
          <w:rFonts w:ascii="Times New Roman" w:eastAsia="Times New Roman" w:hAnsi="Times New Roman" w:cs="Times New Roman"/>
          <w:color w:val="000000"/>
          <w:sz w:val="28"/>
          <w:szCs w:val="28"/>
          <w:lang w:eastAsia="ru-RU"/>
        </w:rPr>
        <w:t>идолослужение</w:t>
      </w:r>
      <w:proofErr w:type="spellEnd"/>
      <w:r w:rsidRPr="009129AA">
        <w:rPr>
          <w:rFonts w:ascii="Times New Roman" w:eastAsia="Times New Roman" w:hAnsi="Times New Roman" w:cs="Times New Roman"/>
          <w:color w:val="000000"/>
          <w:sz w:val="28"/>
          <w:szCs w:val="28"/>
          <w:lang w:eastAsia="ru-RU"/>
        </w:rPr>
        <w:t>, волшебства, отравления, хищничества, лжесвидетельства, лицемерия, двоедушие, коварство, высокомерие, злоба, самоуправство, алчность, сквернословие, зависть, дерзость, надменность, тщеславие.</w:t>
      </w:r>
    </w:p>
    <w:p w14:paraId="21EFB26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xml:space="preserve">. (На этом пути) гонители добра, ненавистники истины, любители лжи, не признающие воздаяния за праведность, не привязывающиеся к добру, ни к праведному суду, внимательные не к добру, а к злу, от которых далеки кротость и терпение, любящие суету, гоняющиеся за </w:t>
      </w:r>
      <w:proofErr w:type="spellStart"/>
      <w:r w:rsidRPr="009129AA">
        <w:rPr>
          <w:rFonts w:ascii="Times New Roman" w:eastAsia="Times New Roman" w:hAnsi="Times New Roman" w:cs="Times New Roman"/>
          <w:color w:val="000000"/>
          <w:sz w:val="28"/>
          <w:szCs w:val="28"/>
          <w:lang w:eastAsia="ru-RU"/>
        </w:rPr>
        <w:t>мздовоздаянием</w:t>
      </w:r>
      <w:proofErr w:type="spellEnd"/>
      <w:r w:rsidRPr="009129AA">
        <w:rPr>
          <w:rFonts w:ascii="Times New Roman" w:eastAsia="Times New Roman" w:hAnsi="Times New Roman" w:cs="Times New Roman"/>
          <w:color w:val="000000"/>
          <w:sz w:val="28"/>
          <w:szCs w:val="28"/>
          <w:lang w:eastAsia="ru-RU"/>
        </w:rPr>
        <w:t xml:space="preserve">, не милующие бедного, не </w:t>
      </w:r>
      <w:proofErr w:type="spellStart"/>
      <w:r w:rsidRPr="009129AA">
        <w:rPr>
          <w:rFonts w:ascii="Times New Roman" w:eastAsia="Times New Roman" w:hAnsi="Times New Roman" w:cs="Times New Roman"/>
          <w:color w:val="000000"/>
          <w:sz w:val="28"/>
          <w:szCs w:val="28"/>
          <w:lang w:eastAsia="ru-RU"/>
        </w:rPr>
        <w:t>труждающиеся</w:t>
      </w:r>
      <w:proofErr w:type="spellEnd"/>
      <w:r w:rsidRPr="009129AA">
        <w:rPr>
          <w:rFonts w:ascii="Times New Roman" w:eastAsia="Times New Roman" w:hAnsi="Times New Roman" w:cs="Times New Roman"/>
          <w:color w:val="000000"/>
          <w:sz w:val="28"/>
          <w:szCs w:val="28"/>
          <w:lang w:eastAsia="ru-RU"/>
        </w:rPr>
        <w:t xml:space="preserve"> за утружденного, не признающие Создателя своего, убийцы детей, губители Божия создания, отвращающиеся от нуждающегося, обременяющие угнетенного, заступники богатых, беззаконные судьи бедных, грешники во всем. Удаляйтесь, дети, от всех таковых.</w:t>
      </w:r>
    </w:p>
    <w:p w14:paraId="039BD990"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6. Следование пути жизни</w:t>
      </w:r>
    </w:p>
    <w:p w14:paraId="0CF6090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Смотри, чтобы кто не совратил тебя с этого пути учения, </w:t>
      </w:r>
      <w:r w:rsidRPr="009129AA">
        <w:rPr>
          <w:rFonts w:ascii="Times New Roman" w:eastAsia="Times New Roman" w:hAnsi="Times New Roman" w:cs="Times New Roman"/>
          <w:color w:val="000000"/>
          <w:sz w:val="28"/>
          <w:szCs w:val="28"/>
          <w:shd w:val="clear" w:color="auto" w:fill="F8F0E4"/>
          <w:lang w:eastAsia="ru-RU"/>
        </w:rPr>
        <w:t>поелику</w:t>
      </w:r>
      <w:r w:rsidRPr="009129AA">
        <w:rPr>
          <w:rFonts w:ascii="Times New Roman" w:eastAsia="Times New Roman" w:hAnsi="Times New Roman" w:cs="Times New Roman"/>
          <w:color w:val="000000"/>
          <w:sz w:val="28"/>
          <w:szCs w:val="28"/>
          <w:lang w:eastAsia="ru-RU"/>
        </w:rPr>
        <w:t> таковой учит тебя вне Бога.</w:t>
      </w:r>
    </w:p>
    <w:p w14:paraId="55C4653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Ибо если ты сможешь понести все иго Господне, то будешь совершен, а если не можешь, то делай то, что можешь.</w:t>
      </w:r>
    </w:p>
    <w:p w14:paraId="6A6B165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xml:space="preserve">. Относительно пищи понеси то, что можешь, но крепко воздерживайся от </w:t>
      </w:r>
      <w:proofErr w:type="spellStart"/>
      <w:r w:rsidRPr="009129AA">
        <w:rPr>
          <w:rFonts w:ascii="Times New Roman" w:eastAsia="Times New Roman" w:hAnsi="Times New Roman" w:cs="Times New Roman"/>
          <w:color w:val="000000"/>
          <w:sz w:val="28"/>
          <w:szCs w:val="28"/>
          <w:lang w:eastAsia="ru-RU"/>
        </w:rPr>
        <w:t>идоложертвенного</w:t>
      </w:r>
      <w:proofErr w:type="spellEnd"/>
      <w:r w:rsidRPr="009129AA">
        <w:rPr>
          <w:rFonts w:ascii="Times New Roman" w:eastAsia="Times New Roman" w:hAnsi="Times New Roman" w:cs="Times New Roman"/>
          <w:color w:val="000000"/>
          <w:sz w:val="28"/>
          <w:szCs w:val="28"/>
          <w:lang w:eastAsia="ru-RU"/>
        </w:rPr>
        <w:t>, ибо это есть служение мертвым богам.</w:t>
      </w:r>
    </w:p>
    <w:p w14:paraId="2944E604"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7. Крещение</w:t>
      </w:r>
    </w:p>
    <w:p w14:paraId="5338FC3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А что касается крещения, крестите так: преподав наперед все это вышесказанное, крестите во имя Отца и Сына и Святого Духа в живой воде.</w:t>
      </w:r>
    </w:p>
    <w:p w14:paraId="4C2FF4B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Если же нет живой воды, окрести в иной воде, а если не можешь в холодной, (окрести) в теплой.</w:t>
      </w:r>
    </w:p>
    <w:p w14:paraId="66CBCF3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Если же нет ни той, ни другой, то возлей воду на голову трижды во имя Отца и Сына и Святого Духа.</w:t>
      </w:r>
    </w:p>
    <w:p w14:paraId="33D88C4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xml:space="preserve">. А пред крещением пусть постятся </w:t>
      </w:r>
      <w:proofErr w:type="spellStart"/>
      <w:r w:rsidRPr="009129AA">
        <w:rPr>
          <w:rFonts w:ascii="Times New Roman" w:eastAsia="Times New Roman" w:hAnsi="Times New Roman" w:cs="Times New Roman"/>
          <w:color w:val="000000"/>
          <w:sz w:val="28"/>
          <w:szCs w:val="28"/>
          <w:lang w:eastAsia="ru-RU"/>
        </w:rPr>
        <w:t>крещающий</w:t>
      </w:r>
      <w:proofErr w:type="spellEnd"/>
      <w:r w:rsidRPr="009129AA">
        <w:rPr>
          <w:rFonts w:ascii="Times New Roman" w:eastAsia="Times New Roman" w:hAnsi="Times New Roman" w:cs="Times New Roman"/>
          <w:color w:val="000000"/>
          <w:sz w:val="28"/>
          <w:szCs w:val="28"/>
          <w:lang w:eastAsia="ru-RU"/>
        </w:rPr>
        <w:t xml:space="preserve"> и </w:t>
      </w:r>
      <w:proofErr w:type="spellStart"/>
      <w:r w:rsidRPr="009129AA">
        <w:rPr>
          <w:rFonts w:ascii="Times New Roman" w:eastAsia="Times New Roman" w:hAnsi="Times New Roman" w:cs="Times New Roman"/>
          <w:color w:val="000000"/>
          <w:sz w:val="28"/>
          <w:szCs w:val="28"/>
          <w:lang w:eastAsia="ru-RU"/>
        </w:rPr>
        <w:t>крещаемый</w:t>
      </w:r>
      <w:proofErr w:type="spellEnd"/>
      <w:r w:rsidRPr="009129AA">
        <w:rPr>
          <w:rFonts w:ascii="Times New Roman" w:eastAsia="Times New Roman" w:hAnsi="Times New Roman" w:cs="Times New Roman"/>
          <w:color w:val="000000"/>
          <w:sz w:val="28"/>
          <w:szCs w:val="28"/>
          <w:lang w:eastAsia="ru-RU"/>
        </w:rPr>
        <w:t xml:space="preserve"> и, если могут, некоторые другие, </w:t>
      </w:r>
      <w:proofErr w:type="spellStart"/>
      <w:r w:rsidRPr="009129AA">
        <w:rPr>
          <w:rFonts w:ascii="Times New Roman" w:eastAsia="Times New Roman" w:hAnsi="Times New Roman" w:cs="Times New Roman"/>
          <w:color w:val="000000"/>
          <w:sz w:val="28"/>
          <w:szCs w:val="28"/>
          <w:lang w:eastAsia="ru-RU"/>
        </w:rPr>
        <w:t>крещаемому</w:t>
      </w:r>
      <w:proofErr w:type="spellEnd"/>
      <w:r w:rsidRPr="009129AA">
        <w:rPr>
          <w:rFonts w:ascii="Times New Roman" w:eastAsia="Times New Roman" w:hAnsi="Times New Roman" w:cs="Times New Roman"/>
          <w:color w:val="000000"/>
          <w:sz w:val="28"/>
          <w:szCs w:val="28"/>
          <w:lang w:eastAsia="ru-RU"/>
        </w:rPr>
        <w:t xml:space="preserve"> же повели поститься наперед один или два дня.</w:t>
      </w:r>
    </w:p>
    <w:p w14:paraId="158A54D7"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lastRenderedPageBreak/>
        <w:t>Глава 8. Богослужение</w:t>
      </w:r>
    </w:p>
    <w:p w14:paraId="76E575C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Посты же ваши да не будут с лицемерами, ибо они постятся во второй и пятый день недели. Вы же поститесь в четвертый и шестой.</w:t>
      </w:r>
    </w:p>
    <w:p w14:paraId="5BE50E1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И не молитесь, как лицемеры, но, как повелел Господь в Евангелии Своем, так молитесь: </w:t>
      </w:r>
      <w:hyperlink r:id="rId6" w:history="1">
        <w:r w:rsidRPr="009129AA">
          <w:rPr>
            <w:rFonts w:ascii="Times New Roman" w:eastAsia="Times New Roman" w:hAnsi="Times New Roman" w:cs="Times New Roman"/>
            <w:color w:val="18530B"/>
            <w:sz w:val="28"/>
            <w:szCs w:val="28"/>
            <w:u w:val="single"/>
            <w:bdr w:val="none" w:sz="0" w:space="0" w:color="auto" w:frame="1"/>
            <w:lang w:eastAsia="ru-RU"/>
          </w:rPr>
          <w:t>Отче наш</w:t>
        </w:r>
      </w:hyperlink>
      <w:r w:rsidRPr="009129AA">
        <w:rPr>
          <w:rFonts w:ascii="Times New Roman" w:eastAsia="Times New Roman" w:hAnsi="Times New Roman" w:cs="Times New Roman"/>
          <w:color w:val="000000"/>
          <w:sz w:val="28"/>
          <w:szCs w:val="28"/>
          <w:lang w:eastAsia="ru-RU"/>
        </w:rPr>
        <w:t xml:space="preserve">, сущий на небе! Да святится имя Твое; да </w:t>
      </w:r>
      <w:proofErr w:type="spellStart"/>
      <w:r w:rsidRPr="009129AA">
        <w:rPr>
          <w:rFonts w:ascii="Times New Roman" w:eastAsia="Times New Roman" w:hAnsi="Times New Roman" w:cs="Times New Roman"/>
          <w:color w:val="000000"/>
          <w:sz w:val="28"/>
          <w:szCs w:val="28"/>
          <w:lang w:eastAsia="ru-RU"/>
        </w:rPr>
        <w:t>приидет</w:t>
      </w:r>
      <w:proofErr w:type="spellEnd"/>
      <w:r w:rsidRPr="009129AA">
        <w:rPr>
          <w:rFonts w:ascii="Times New Roman" w:eastAsia="Times New Roman" w:hAnsi="Times New Roman" w:cs="Times New Roman"/>
          <w:color w:val="000000"/>
          <w:sz w:val="28"/>
          <w:szCs w:val="28"/>
          <w:lang w:eastAsia="ru-RU"/>
        </w:rPr>
        <w:t xml:space="preserve"> царствие Твое; да будет воля Твоя и на земле, как на небе; хлеб наш насущный дай нам на сей день, и оставь нам долг наш, как и мы оставляем должникам нашим, и не введи нас в искушение, но избавь нас от лукавого, потому что Твоя есть сила и слава во веки.</w:t>
      </w:r>
    </w:p>
    <w:p w14:paraId="7D597ED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Трижды в день молитесь так.</w:t>
      </w:r>
    </w:p>
    <w:p w14:paraId="6D64B235"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9. Причастие</w:t>
      </w:r>
    </w:p>
    <w:p w14:paraId="4B1597D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Что же касается Евхаристии, совершайте ее так.</w:t>
      </w:r>
    </w:p>
    <w:p w14:paraId="166FAF7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Сперва о чаше: Благодарим Тебя, </w:t>
      </w:r>
      <w:hyperlink r:id="rId7" w:history="1">
        <w:r w:rsidRPr="009129AA">
          <w:rPr>
            <w:rFonts w:ascii="Times New Roman" w:eastAsia="Times New Roman" w:hAnsi="Times New Roman" w:cs="Times New Roman"/>
            <w:color w:val="18530B"/>
            <w:sz w:val="28"/>
            <w:szCs w:val="28"/>
            <w:u w:val="single"/>
            <w:bdr w:val="none" w:sz="0" w:space="0" w:color="auto" w:frame="1"/>
            <w:lang w:eastAsia="ru-RU"/>
          </w:rPr>
          <w:t>Отче наш</w:t>
        </w:r>
      </w:hyperlink>
      <w:r w:rsidRPr="009129AA">
        <w:rPr>
          <w:rFonts w:ascii="Times New Roman" w:eastAsia="Times New Roman" w:hAnsi="Times New Roman" w:cs="Times New Roman"/>
          <w:color w:val="000000"/>
          <w:sz w:val="28"/>
          <w:szCs w:val="28"/>
          <w:lang w:eastAsia="ru-RU"/>
        </w:rPr>
        <w:t>, за святой виноград Давида, отрока Твоего, который (виноград) Ты открыл нам чрез Иисуса, Отрока Твоего. Тебе слава во веки!</w:t>
      </w:r>
    </w:p>
    <w:p w14:paraId="55AB01D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О хлебе же ломимом: Благодарим Тебя, </w:t>
      </w:r>
      <w:hyperlink r:id="rId8" w:history="1">
        <w:r w:rsidRPr="009129AA">
          <w:rPr>
            <w:rFonts w:ascii="Times New Roman" w:eastAsia="Times New Roman" w:hAnsi="Times New Roman" w:cs="Times New Roman"/>
            <w:color w:val="18530B"/>
            <w:sz w:val="28"/>
            <w:szCs w:val="28"/>
            <w:u w:val="single"/>
            <w:bdr w:val="none" w:sz="0" w:space="0" w:color="auto" w:frame="1"/>
            <w:lang w:eastAsia="ru-RU"/>
          </w:rPr>
          <w:t>Отче наш</w:t>
        </w:r>
      </w:hyperlink>
      <w:r w:rsidRPr="009129AA">
        <w:rPr>
          <w:rFonts w:ascii="Times New Roman" w:eastAsia="Times New Roman" w:hAnsi="Times New Roman" w:cs="Times New Roman"/>
          <w:color w:val="000000"/>
          <w:sz w:val="28"/>
          <w:szCs w:val="28"/>
          <w:lang w:eastAsia="ru-RU"/>
        </w:rPr>
        <w:t>, за жизнь и ведение, которые Ты открыл нам чрез Иисуса, Отрока Твоего. Тебе слава во веки.</w:t>
      </w:r>
    </w:p>
    <w:p w14:paraId="1C730D0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Как сей преломляемый хлеб был рассеян по холмам и собранный вместе стал единым, так и </w:t>
      </w:r>
      <w:hyperlink r:id="rId9" w:tgtFrame="_blank" w:tooltip="Церковь" w:history="1">
        <w:r w:rsidRPr="009129AA">
          <w:rPr>
            <w:rFonts w:ascii="Times New Roman" w:eastAsia="Times New Roman" w:hAnsi="Times New Roman" w:cs="Times New Roman"/>
            <w:color w:val="18530B"/>
            <w:sz w:val="28"/>
            <w:szCs w:val="28"/>
            <w:u w:val="single"/>
            <w:bdr w:val="none" w:sz="0" w:space="0" w:color="auto" w:frame="1"/>
            <w:lang w:eastAsia="ru-RU"/>
          </w:rPr>
          <w:t>Церковь</w:t>
        </w:r>
      </w:hyperlink>
      <w:r w:rsidRPr="009129AA">
        <w:rPr>
          <w:rFonts w:ascii="Times New Roman" w:eastAsia="Times New Roman" w:hAnsi="Times New Roman" w:cs="Times New Roman"/>
          <w:color w:val="000000"/>
          <w:sz w:val="28"/>
          <w:szCs w:val="28"/>
          <w:lang w:eastAsia="ru-RU"/>
        </w:rPr>
        <w:t xml:space="preserve"> Твоя от </w:t>
      </w:r>
      <w:proofErr w:type="spellStart"/>
      <w:r w:rsidRPr="009129AA">
        <w:rPr>
          <w:rFonts w:ascii="Times New Roman" w:eastAsia="Times New Roman" w:hAnsi="Times New Roman" w:cs="Times New Roman"/>
          <w:color w:val="000000"/>
          <w:sz w:val="28"/>
          <w:szCs w:val="28"/>
          <w:lang w:eastAsia="ru-RU"/>
        </w:rPr>
        <w:t>концев</w:t>
      </w:r>
      <w:proofErr w:type="spellEnd"/>
      <w:r w:rsidRPr="009129AA">
        <w:rPr>
          <w:rFonts w:ascii="Times New Roman" w:eastAsia="Times New Roman" w:hAnsi="Times New Roman" w:cs="Times New Roman"/>
          <w:color w:val="000000"/>
          <w:sz w:val="28"/>
          <w:szCs w:val="28"/>
          <w:lang w:eastAsia="ru-RU"/>
        </w:rPr>
        <w:t xml:space="preserve"> земли да соберется в царствие Твое, ибо Твоя есть слава и сила чрез Иисуса Христа во веки.</w:t>
      </w:r>
    </w:p>
    <w:p w14:paraId="04C83AB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И от Евхаристии вашей никто да не вкушает и не пьет, кроме крещенных во имя Господне, ибо и о сем сказал Господь: не давайте святыни псам.</w:t>
      </w:r>
    </w:p>
    <w:p w14:paraId="1081182F"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10. Действие благодати</w:t>
      </w:r>
    </w:p>
    <w:p w14:paraId="4389822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xml:space="preserve">. По исполнении же (вкушения) так благодарите: Благодарим Тебя, Отче </w:t>
      </w:r>
      <w:proofErr w:type="spellStart"/>
      <w:r w:rsidRPr="009129AA">
        <w:rPr>
          <w:rFonts w:ascii="Times New Roman" w:eastAsia="Times New Roman" w:hAnsi="Times New Roman" w:cs="Times New Roman"/>
          <w:color w:val="000000"/>
          <w:sz w:val="28"/>
          <w:szCs w:val="28"/>
          <w:lang w:eastAsia="ru-RU"/>
        </w:rPr>
        <w:t>святый</w:t>
      </w:r>
      <w:proofErr w:type="spellEnd"/>
      <w:r w:rsidRPr="009129AA">
        <w:rPr>
          <w:rFonts w:ascii="Times New Roman" w:eastAsia="Times New Roman" w:hAnsi="Times New Roman" w:cs="Times New Roman"/>
          <w:color w:val="000000"/>
          <w:sz w:val="28"/>
          <w:szCs w:val="28"/>
          <w:lang w:eastAsia="ru-RU"/>
        </w:rPr>
        <w:t>, за имя Твое святое, которое Ты вселил в сердцах наших, и за ведение, и веру, и бессмертие, которые Ты открыл нам чрез Иисуса, Отрока Твоего. Тебе слава во веки!</w:t>
      </w:r>
    </w:p>
    <w:p w14:paraId="0D535CD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Ты, Владыко Вседержитель, сотворил все ради имени Твоего, пищу же и питие дал людям в наслаждение, чтобы они благодарили Тебя, а нам даровал духовную пищу и питие, и жизнь вечную чрез Отрока Твоего.</w:t>
      </w:r>
    </w:p>
    <w:p w14:paraId="521DD7A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Паче всего благодарим Тебя потому, что Ты всемогущ. Тебе слава во веки!</w:t>
      </w:r>
    </w:p>
    <w:p w14:paraId="5DE643C8"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Помяни, Господи, </w:t>
      </w:r>
      <w:hyperlink r:id="rId10" w:history="1">
        <w:r w:rsidRPr="009129AA">
          <w:rPr>
            <w:rFonts w:ascii="Times New Roman" w:eastAsia="Times New Roman" w:hAnsi="Times New Roman" w:cs="Times New Roman"/>
            <w:color w:val="18530B"/>
            <w:sz w:val="28"/>
            <w:szCs w:val="28"/>
            <w:u w:val="single"/>
            <w:bdr w:val="none" w:sz="0" w:space="0" w:color="auto" w:frame="1"/>
            <w:lang w:eastAsia="ru-RU"/>
          </w:rPr>
          <w:t>Церковь</w:t>
        </w:r>
      </w:hyperlink>
      <w:r w:rsidRPr="009129AA">
        <w:rPr>
          <w:rFonts w:ascii="Times New Roman" w:eastAsia="Times New Roman" w:hAnsi="Times New Roman" w:cs="Times New Roman"/>
          <w:color w:val="000000"/>
          <w:sz w:val="28"/>
          <w:szCs w:val="28"/>
          <w:lang w:eastAsia="ru-RU"/>
        </w:rPr>
        <w:t xml:space="preserve"> Твою, да избавишь ее от всякого зла и </w:t>
      </w:r>
      <w:proofErr w:type="spellStart"/>
      <w:r w:rsidRPr="009129AA">
        <w:rPr>
          <w:rFonts w:ascii="Times New Roman" w:eastAsia="Times New Roman" w:hAnsi="Times New Roman" w:cs="Times New Roman"/>
          <w:color w:val="000000"/>
          <w:sz w:val="28"/>
          <w:szCs w:val="28"/>
          <w:lang w:eastAsia="ru-RU"/>
        </w:rPr>
        <w:t>усовершишь</w:t>
      </w:r>
      <w:proofErr w:type="spellEnd"/>
      <w:r w:rsidRPr="009129AA">
        <w:rPr>
          <w:rFonts w:ascii="Times New Roman" w:eastAsia="Times New Roman" w:hAnsi="Times New Roman" w:cs="Times New Roman"/>
          <w:color w:val="000000"/>
          <w:sz w:val="28"/>
          <w:szCs w:val="28"/>
          <w:lang w:eastAsia="ru-RU"/>
        </w:rPr>
        <w:t xml:space="preserve"> ее в любви Твоей, и от четырех ветров собери ее, освященную в царство Твое, которое Ты уготовал ей, потому что Твоя есть сила и слава во веки.</w:t>
      </w:r>
    </w:p>
    <w:p w14:paraId="65C3390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xml:space="preserve">. Да </w:t>
      </w:r>
      <w:proofErr w:type="spellStart"/>
      <w:r w:rsidRPr="009129AA">
        <w:rPr>
          <w:rFonts w:ascii="Times New Roman" w:eastAsia="Times New Roman" w:hAnsi="Times New Roman" w:cs="Times New Roman"/>
          <w:color w:val="000000"/>
          <w:sz w:val="28"/>
          <w:szCs w:val="28"/>
          <w:lang w:eastAsia="ru-RU"/>
        </w:rPr>
        <w:t>приидет</w:t>
      </w:r>
      <w:proofErr w:type="spellEnd"/>
      <w:r w:rsidRPr="009129AA">
        <w:rPr>
          <w:rFonts w:ascii="Times New Roman" w:eastAsia="Times New Roman" w:hAnsi="Times New Roman" w:cs="Times New Roman"/>
          <w:color w:val="000000"/>
          <w:sz w:val="28"/>
          <w:szCs w:val="28"/>
          <w:lang w:eastAsia="ru-RU"/>
        </w:rPr>
        <w:t xml:space="preserve"> благодать и да прейдет мир сей. Осанна Богу </w:t>
      </w:r>
      <w:proofErr w:type="spellStart"/>
      <w:r w:rsidRPr="009129AA">
        <w:rPr>
          <w:rFonts w:ascii="Times New Roman" w:eastAsia="Times New Roman" w:hAnsi="Times New Roman" w:cs="Times New Roman"/>
          <w:color w:val="000000"/>
          <w:sz w:val="28"/>
          <w:szCs w:val="28"/>
          <w:lang w:eastAsia="ru-RU"/>
        </w:rPr>
        <w:t>Давидову</w:t>
      </w:r>
      <w:proofErr w:type="spellEnd"/>
      <w:r w:rsidRPr="009129AA">
        <w:rPr>
          <w:rFonts w:ascii="Times New Roman" w:eastAsia="Times New Roman" w:hAnsi="Times New Roman" w:cs="Times New Roman"/>
          <w:color w:val="000000"/>
          <w:sz w:val="28"/>
          <w:szCs w:val="28"/>
          <w:lang w:eastAsia="ru-RU"/>
        </w:rPr>
        <w:t xml:space="preserve">! Если кто свят, да приступает, если кто нет, пусть покается. Маран – </w:t>
      </w:r>
      <w:proofErr w:type="spellStart"/>
      <w:r w:rsidRPr="009129AA">
        <w:rPr>
          <w:rFonts w:ascii="Times New Roman" w:eastAsia="Times New Roman" w:hAnsi="Times New Roman" w:cs="Times New Roman"/>
          <w:color w:val="000000"/>
          <w:sz w:val="28"/>
          <w:szCs w:val="28"/>
          <w:lang w:eastAsia="ru-RU"/>
        </w:rPr>
        <w:t>афа</w:t>
      </w:r>
      <w:proofErr w:type="spellEnd"/>
      <w:r w:rsidRPr="009129AA">
        <w:rPr>
          <w:rFonts w:ascii="Times New Roman" w:eastAsia="Times New Roman" w:hAnsi="Times New Roman" w:cs="Times New Roman"/>
          <w:color w:val="000000"/>
          <w:sz w:val="28"/>
          <w:szCs w:val="28"/>
          <w:lang w:eastAsia="ru-RU"/>
        </w:rPr>
        <w:t>. Аминь.</w:t>
      </w:r>
    </w:p>
    <w:p w14:paraId="0D6EC40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Пророкам же предоставляйте совершать Евхаристию по изволению.</w:t>
      </w:r>
    </w:p>
    <w:p w14:paraId="6D6383F4"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11. Учители</w:t>
      </w:r>
    </w:p>
    <w:p w14:paraId="1DCA1D0E"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Кто, пришедши, будет учить вас всему этому, пред сим сказанному, примите его.</w:t>
      </w:r>
      <w:bookmarkStart w:id="0" w:name="_GoBack"/>
      <w:bookmarkEnd w:id="0"/>
    </w:p>
    <w:p w14:paraId="6DC96DD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lastRenderedPageBreak/>
        <w:t>2</w:t>
      </w:r>
      <w:r w:rsidRPr="009129AA">
        <w:rPr>
          <w:rFonts w:ascii="Times New Roman" w:eastAsia="Times New Roman" w:hAnsi="Times New Roman" w:cs="Times New Roman"/>
          <w:color w:val="000000"/>
          <w:sz w:val="28"/>
          <w:szCs w:val="28"/>
          <w:lang w:eastAsia="ru-RU"/>
        </w:rPr>
        <w:t>. Если же сам учащий, совратившись, будет преподавать иное учение к ниспровержению (вашего служащее), то не слушайте его. Но (если он учит) в преумножении правды и ведения Господа, примите его, как Господа.</w:t>
      </w:r>
    </w:p>
    <w:p w14:paraId="63879D15"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Относительно же апостолов и пророков согласно повелению евангельскому так поступайте.</w:t>
      </w:r>
    </w:p>
    <w:p w14:paraId="64A20FA9"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xml:space="preserve">. Всякий апостол, приходящий к вам, пусть будет </w:t>
      </w:r>
      <w:proofErr w:type="gramStart"/>
      <w:r w:rsidRPr="009129AA">
        <w:rPr>
          <w:rFonts w:ascii="Times New Roman" w:eastAsia="Times New Roman" w:hAnsi="Times New Roman" w:cs="Times New Roman"/>
          <w:color w:val="000000"/>
          <w:sz w:val="28"/>
          <w:szCs w:val="28"/>
          <w:lang w:eastAsia="ru-RU"/>
        </w:rPr>
        <w:t>принят ,</w:t>
      </w:r>
      <w:proofErr w:type="gramEnd"/>
      <w:r w:rsidRPr="009129AA">
        <w:rPr>
          <w:rFonts w:ascii="Times New Roman" w:eastAsia="Times New Roman" w:hAnsi="Times New Roman" w:cs="Times New Roman"/>
          <w:color w:val="000000"/>
          <w:sz w:val="28"/>
          <w:szCs w:val="28"/>
          <w:lang w:eastAsia="ru-RU"/>
        </w:rPr>
        <w:t xml:space="preserve"> как Господь.</w:t>
      </w:r>
    </w:p>
    <w:p w14:paraId="383FA8D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Но он не должен оставаться более одного дня, если же будет нужда, то и другой, но если он пробудет три (дня), то он лжепророк.</w:t>
      </w:r>
    </w:p>
    <w:p w14:paraId="7D3D8098"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xml:space="preserve">. Уходя же, апостол пусть ничего не принимает, кроме хлеба (сколько потребно) до места ночлега, </w:t>
      </w:r>
      <w:proofErr w:type="gramStart"/>
      <w:r w:rsidRPr="009129AA">
        <w:rPr>
          <w:rFonts w:ascii="Times New Roman" w:eastAsia="Times New Roman" w:hAnsi="Times New Roman" w:cs="Times New Roman"/>
          <w:color w:val="000000"/>
          <w:sz w:val="28"/>
          <w:szCs w:val="28"/>
          <w:lang w:eastAsia="ru-RU"/>
        </w:rPr>
        <w:t>но</w:t>
      </w:r>
      <w:proofErr w:type="gramEnd"/>
      <w:r w:rsidRPr="009129AA">
        <w:rPr>
          <w:rFonts w:ascii="Times New Roman" w:eastAsia="Times New Roman" w:hAnsi="Times New Roman" w:cs="Times New Roman"/>
          <w:color w:val="000000"/>
          <w:sz w:val="28"/>
          <w:szCs w:val="28"/>
          <w:lang w:eastAsia="ru-RU"/>
        </w:rPr>
        <w:t xml:space="preserve"> если он будет требовать серебра, он лжепророк.</w:t>
      </w:r>
    </w:p>
    <w:p w14:paraId="3B7B3969"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И всякого пророка, говорящего в Духе, не испытывайте и не судите, ибо всякий </w:t>
      </w:r>
      <w:hyperlink r:id="rId11" w:history="1">
        <w:r w:rsidRPr="009129AA">
          <w:rPr>
            <w:rFonts w:ascii="Times New Roman" w:eastAsia="Times New Roman" w:hAnsi="Times New Roman" w:cs="Times New Roman"/>
            <w:color w:val="18530B"/>
            <w:sz w:val="28"/>
            <w:szCs w:val="28"/>
            <w:u w:val="single"/>
            <w:bdr w:val="none" w:sz="0" w:space="0" w:color="auto" w:frame="1"/>
            <w:lang w:eastAsia="ru-RU"/>
          </w:rPr>
          <w:t>грех</w:t>
        </w:r>
      </w:hyperlink>
      <w:r w:rsidRPr="009129AA">
        <w:rPr>
          <w:rFonts w:ascii="Times New Roman" w:eastAsia="Times New Roman" w:hAnsi="Times New Roman" w:cs="Times New Roman"/>
          <w:color w:val="000000"/>
          <w:sz w:val="28"/>
          <w:szCs w:val="28"/>
          <w:lang w:eastAsia="ru-RU"/>
        </w:rPr>
        <w:t> </w:t>
      </w:r>
      <w:proofErr w:type="spellStart"/>
      <w:r w:rsidRPr="009129AA">
        <w:rPr>
          <w:rFonts w:ascii="Times New Roman" w:eastAsia="Times New Roman" w:hAnsi="Times New Roman" w:cs="Times New Roman"/>
          <w:color w:val="000000"/>
          <w:sz w:val="28"/>
          <w:szCs w:val="28"/>
          <w:lang w:eastAsia="ru-RU"/>
        </w:rPr>
        <w:t>отпустится</w:t>
      </w:r>
      <w:proofErr w:type="spellEnd"/>
      <w:r w:rsidRPr="009129AA">
        <w:rPr>
          <w:rFonts w:ascii="Times New Roman" w:eastAsia="Times New Roman" w:hAnsi="Times New Roman" w:cs="Times New Roman"/>
          <w:color w:val="000000"/>
          <w:sz w:val="28"/>
          <w:szCs w:val="28"/>
          <w:lang w:eastAsia="ru-RU"/>
        </w:rPr>
        <w:t xml:space="preserve">, а этот грех не </w:t>
      </w:r>
      <w:proofErr w:type="spellStart"/>
      <w:r w:rsidRPr="009129AA">
        <w:rPr>
          <w:rFonts w:ascii="Times New Roman" w:eastAsia="Times New Roman" w:hAnsi="Times New Roman" w:cs="Times New Roman"/>
          <w:color w:val="000000"/>
          <w:sz w:val="28"/>
          <w:szCs w:val="28"/>
          <w:lang w:eastAsia="ru-RU"/>
        </w:rPr>
        <w:t>отпустится</w:t>
      </w:r>
      <w:proofErr w:type="spellEnd"/>
      <w:r w:rsidRPr="009129AA">
        <w:rPr>
          <w:rFonts w:ascii="Times New Roman" w:eastAsia="Times New Roman" w:hAnsi="Times New Roman" w:cs="Times New Roman"/>
          <w:color w:val="000000"/>
          <w:sz w:val="28"/>
          <w:szCs w:val="28"/>
          <w:lang w:eastAsia="ru-RU"/>
        </w:rPr>
        <w:t>.</w:t>
      </w:r>
    </w:p>
    <w:p w14:paraId="01564418"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8</w:t>
      </w:r>
      <w:r w:rsidRPr="009129AA">
        <w:rPr>
          <w:rFonts w:ascii="Times New Roman" w:eastAsia="Times New Roman" w:hAnsi="Times New Roman" w:cs="Times New Roman"/>
          <w:color w:val="000000"/>
          <w:sz w:val="28"/>
          <w:szCs w:val="28"/>
          <w:lang w:eastAsia="ru-RU"/>
        </w:rPr>
        <w:t>. Но не всякий, говорящий в Духе, есть пророк, а лишь тот, кто хранит пути Господни. Следовательно, лжепророк и пророк (истинный) могут быть познаны от путей их (жизни).</w:t>
      </w:r>
    </w:p>
    <w:p w14:paraId="657F031D"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9</w:t>
      </w:r>
      <w:r w:rsidRPr="009129AA">
        <w:rPr>
          <w:rFonts w:ascii="Times New Roman" w:eastAsia="Times New Roman" w:hAnsi="Times New Roman" w:cs="Times New Roman"/>
          <w:color w:val="000000"/>
          <w:sz w:val="28"/>
          <w:szCs w:val="28"/>
          <w:lang w:eastAsia="ru-RU"/>
        </w:rPr>
        <w:t>. И не какой пророк, в Духе определяющий быть трапезе, не вкушает от нее, если только он не лжепророк.</w:t>
      </w:r>
    </w:p>
    <w:p w14:paraId="54A76ACB"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10</w:t>
      </w:r>
      <w:r w:rsidRPr="009129AA">
        <w:rPr>
          <w:rFonts w:ascii="Times New Roman" w:eastAsia="Times New Roman" w:hAnsi="Times New Roman" w:cs="Times New Roman"/>
          <w:color w:val="000000"/>
          <w:sz w:val="28"/>
          <w:szCs w:val="28"/>
          <w:lang w:eastAsia="ru-RU"/>
        </w:rPr>
        <w:t>. Лжепророк же есть всякий пророк, учащий истине, если он не делает того, чему учит.</w:t>
      </w:r>
    </w:p>
    <w:p w14:paraId="35B8CB55"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11</w:t>
      </w:r>
      <w:r w:rsidRPr="009129AA">
        <w:rPr>
          <w:rFonts w:ascii="Times New Roman" w:eastAsia="Times New Roman" w:hAnsi="Times New Roman" w:cs="Times New Roman"/>
          <w:color w:val="000000"/>
          <w:sz w:val="28"/>
          <w:szCs w:val="28"/>
          <w:lang w:eastAsia="ru-RU"/>
        </w:rPr>
        <w:t>. Но всякий пророк, признанный истинным, вступающий в мирское таинство Церкви, но не учащий делать то, что сам делает, не должен быть судим вами, ибо он суд имеет у Бога, ибо так поступали и древние пророки.</w:t>
      </w:r>
    </w:p>
    <w:p w14:paraId="0D5D50B3"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12</w:t>
      </w:r>
      <w:r w:rsidRPr="009129AA">
        <w:rPr>
          <w:rFonts w:ascii="Times New Roman" w:eastAsia="Times New Roman" w:hAnsi="Times New Roman" w:cs="Times New Roman"/>
          <w:color w:val="000000"/>
          <w:sz w:val="28"/>
          <w:szCs w:val="28"/>
          <w:lang w:eastAsia="ru-RU"/>
        </w:rPr>
        <w:t>. Если же кто в Духе скажет: дай мне серебра или чего другого, вы не должны слушать того. Но если он назначит подаяние для других, неимущих, то никто да не осуждает его.</w:t>
      </w:r>
    </w:p>
    <w:p w14:paraId="4FEDAE2E"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 xml:space="preserve">Глава 12. Христианское </w:t>
      </w:r>
      <w:proofErr w:type="spellStart"/>
      <w:r w:rsidRPr="009129AA">
        <w:rPr>
          <w:rFonts w:ascii="Times New Roman" w:eastAsia="Times New Roman" w:hAnsi="Times New Roman" w:cs="Times New Roman"/>
          <w:b/>
          <w:bCs/>
          <w:color w:val="805536"/>
          <w:sz w:val="30"/>
          <w:szCs w:val="30"/>
          <w:lang w:eastAsia="ru-RU"/>
        </w:rPr>
        <w:t>странноприимство</w:t>
      </w:r>
      <w:proofErr w:type="spellEnd"/>
    </w:p>
    <w:p w14:paraId="6C3FFBA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Всякий, приходящий во имя Господне, да будет принят, а потом, уже испытав его, вы узнаете (как поступить), ибо вы будете иметь разумение правого и ложного.</w:t>
      </w:r>
    </w:p>
    <w:p w14:paraId="6DA6AA9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Если приходящий – странник, помогите ему, сколько можете, но он не должен оставаться у вас более двух или трех дней, и то если бы нужда оказалась.</w:t>
      </w:r>
    </w:p>
    <w:p w14:paraId="2DEBF445"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Если же он желает поселиться у вас, то, если он ремесленник, пусть трудится и ест.</w:t>
      </w:r>
    </w:p>
    <w:p w14:paraId="5006CD9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А если он не знает ремесла, то вы по своему усмотрению позаботьтесь (о нем, но) так, чтобы христианин не жил среди вас праздным.</w:t>
      </w:r>
    </w:p>
    <w:p w14:paraId="3008E6A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Если же он не желает так поступать, то он христопродавец. Остерегайтесь таковых!</w:t>
      </w:r>
    </w:p>
    <w:p w14:paraId="608475BE"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13. Вознаграждение пророков и учителей</w:t>
      </w:r>
    </w:p>
    <w:p w14:paraId="54A5F042"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lastRenderedPageBreak/>
        <w:t>1</w:t>
      </w:r>
      <w:r w:rsidRPr="009129AA">
        <w:rPr>
          <w:rFonts w:ascii="Times New Roman" w:eastAsia="Times New Roman" w:hAnsi="Times New Roman" w:cs="Times New Roman"/>
          <w:color w:val="000000"/>
          <w:sz w:val="28"/>
          <w:szCs w:val="28"/>
          <w:lang w:eastAsia="ru-RU"/>
        </w:rPr>
        <w:t>. А всякий истинный пророк, желающий поселиться у вас, достоин своего пропитания.</w:t>
      </w:r>
    </w:p>
    <w:p w14:paraId="7CFF05F0"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Точно так же и истинный учитель, и он достоин, как трудящийся, своего пропитания.</w:t>
      </w:r>
    </w:p>
    <w:p w14:paraId="5E93D2F4"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xml:space="preserve">. Поэтому всякий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xml:space="preserve"> – от произведений точила и гумна, а также волов и овец, взявши (его), ты должен отдать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xml:space="preserve"> этот пророкам, ибо они ваши архиереи.</w:t>
      </w:r>
    </w:p>
    <w:p w14:paraId="6810C3C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Если же вы не имеете пророка, то отдайте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бедным.</w:t>
      </w:r>
    </w:p>
    <w:p w14:paraId="663309F9"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xml:space="preserve">. Если ты приготовишь пищу, то, взявши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отдай (его) по заповеди.</w:t>
      </w:r>
    </w:p>
    <w:p w14:paraId="4F127225"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xml:space="preserve">. Точно так же, когда ты открыл сосуд вина или елея, то, взявши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отдай (его) пророкам.</w:t>
      </w:r>
    </w:p>
    <w:p w14:paraId="11B1C35F"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xml:space="preserve">. И от серебра, и от одежды, и от всякого имения взявши </w:t>
      </w:r>
      <w:proofErr w:type="spellStart"/>
      <w:r w:rsidRPr="009129AA">
        <w:rPr>
          <w:rFonts w:ascii="Times New Roman" w:eastAsia="Times New Roman" w:hAnsi="Times New Roman" w:cs="Times New Roman"/>
          <w:color w:val="000000"/>
          <w:sz w:val="28"/>
          <w:szCs w:val="28"/>
          <w:lang w:eastAsia="ru-RU"/>
        </w:rPr>
        <w:t>начаток</w:t>
      </w:r>
      <w:proofErr w:type="spellEnd"/>
      <w:r w:rsidRPr="009129AA">
        <w:rPr>
          <w:rFonts w:ascii="Times New Roman" w:eastAsia="Times New Roman" w:hAnsi="Times New Roman" w:cs="Times New Roman"/>
          <w:color w:val="000000"/>
          <w:sz w:val="28"/>
          <w:szCs w:val="28"/>
          <w:lang w:eastAsia="ru-RU"/>
        </w:rPr>
        <w:t>, сколько тебе угодно, отдай (его), по заповеди.</w:t>
      </w:r>
    </w:p>
    <w:p w14:paraId="6BA0C363"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14. Собрание в день Господень</w:t>
      </w:r>
    </w:p>
    <w:p w14:paraId="1174AFC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В день Господень собравшись вместе, преломите хлеб и благодарите, исповедавши прежде грехи ваши, дабы чиста была ваша жертва.</w:t>
      </w:r>
    </w:p>
    <w:p w14:paraId="4488B7E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Всякий же, имеющий распрю с другом своим, да не приходит вместе с вами, пока они не примирятся, чтобы не осквернилась жертва ваша.</w:t>
      </w:r>
    </w:p>
    <w:p w14:paraId="4C047C8D"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Ибо о ней сказал Господь: на всяком месте и во всякое время (должно) приносить Мне жертву чистую, потому что Я Царь великий, говорит Господь, и имя Мое чудно в народах.</w:t>
      </w:r>
    </w:p>
    <w:p w14:paraId="632B0051"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15. Поместные служители</w:t>
      </w:r>
    </w:p>
    <w:p w14:paraId="03B80E21"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xml:space="preserve">. Рукополагайте себе епископов и диаконов, достойных Господа, мужей кротких и </w:t>
      </w:r>
      <w:proofErr w:type="spellStart"/>
      <w:r w:rsidRPr="009129AA">
        <w:rPr>
          <w:rFonts w:ascii="Times New Roman" w:eastAsia="Times New Roman" w:hAnsi="Times New Roman" w:cs="Times New Roman"/>
          <w:color w:val="000000"/>
          <w:sz w:val="28"/>
          <w:szCs w:val="28"/>
          <w:lang w:eastAsia="ru-RU"/>
        </w:rPr>
        <w:t>несребролюбивых</w:t>
      </w:r>
      <w:proofErr w:type="spellEnd"/>
      <w:r w:rsidRPr="009129AA">
        <w:rPr>
          <w:rFonts w:ascii="Times New Roman" w:eastAsia="Times New Roman" w:hAnsi="Times New Roman" w:cs="Times New Roman"/>
          <w:color w:val="000000"/>
          <w:sz w:val="28"/>
          <w:szCs w:val="28"/>
          <w:lang w:eastAsia="ru-RU"/>
        </w:rPr>
        <w:t>, и истинных, и испытанных, ибо и они исполняют для вас служение пророков и учителей.</w:t>
      </w:r>
    </w:p>
    <w:p w14:paraId="4702AE4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Поэтому не презирайте их, ибо они почтенные ваши наравне с пророками и апостолами.</w:t>
      </w:r>
    </w:p>
    <w:p w14:paraId="4CE4ACAA"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xml:space="preserve">. Обличайте друг друга, но не во гневе, а в мире, как имеете в Евангелии, и со всяким, поступающим оскорбительно по отношению к другому, пусть никто </w:t>
      </w:r>
      <w:proofErr w:type="gramStart"/>
      <w:r w:rsidRPr="009129AA">
        <w:rPr>
          <w:rFonts w:ascii="Times New Roman" w:eastAsia="Times New Roman" w:hAnsi="Times New Roman" w:cs="Times New Roman"/>
          <w:color w:val="000000"/>
          <w:sz w:val="28"/>
          <w:szCs w:val="28"/>
          <w:lang w:eastAsia="ru-RU"/>
        </w:rPr>
        <w:t>не говорит</w:t>
      </w:r>
      <w:proofErr w:type="gramEnd"/>
      <w:r w:rsidRPr="009129AA">
        <w:rPr>
          <w:rFonts w:ascii="Times New Roman" w:eastAsia="Times New Roman" w:hAnsi="Times New Roman" w:cs="Times New Roman"/>
          <w:color w:val="000000"/>
          <w:sz w:val="28"/>
          <w:szCs w:val="28"/>
          <w:lang w:eastAsia="ru-RU"/>
        </w:rPr>
        <w:t xml:space="preserve"> и никто у вас не слушает (его), пока не покается.</w:t>
      </w:r>
    </w:p>
    <w:p w14:paraId="7BC0CB8C"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4</w:t>
      </w:r>
      <w:r w:rsidRPr="009129AA">
        <w:rPr>
          <w:rFonts w:ascii="Times New Roman" w:eastAsia="Times New Roman" w:hAnsi="Times New Roman" w:cs="Times New Roman"/>
          <w:color w:val="000000"/>
          <w:sz w:val="28"/>
          <w:szCs w:val="28"/>
          <w:lang w:eastAsia="ru-RU"/>
        </w:rPr>
        <w:t>. </w:t>
      </w:r>
      <w:hyperlink r:id="rId12" w:history="1">
        <w:r w:rsidRPr="009129AA">
          <w:rPr>
            <w:rFonts w:ascii="Times New Roman" w:eastAsia="Times New Roman" w:hAnsi="Times New Roman" w:cs="Times New Roman"/>
            <w:color w:val="18530B"/>
            <w:sz w:val="28"/>
            <w:szCs w:val="28"/>
            <w:u w:val="single"/>
            <w:bdr w:val="none" w:sz="0" w:space="0" w:color="auto" w:frame="1"/>
            <w:lang w:eastAsia="ru-RU"/>
          </w:rPr>
          <w:t>Молитва</w:t>
        </w:r>
      </w:hyperlink>
      <w:r w:rsidRPr="009129AA">
        <w:rPr>
          <w:rFonts w:ascii="Times New Roman" w:eastAsia="Times New Roman" w:hAnsi="Times New Roman" w:cs="Times New Roman"/>
          <w:color w:val="000000"/>
          <w:sz w:val="28"/>
          <w:szCs w:val="28"/>
          <w:lang w:eastAsia="ru-RU"/>
        </w:rPr>
        <w:t> же ваша и милостыня, и все (вообще добрые) дела творите так, как имеете в Евангелии Господа нашего.</w:t>
      </w:r>
    </w:p>
    <w:p w14:paraId="2E4DB93D" w14:textId="77777777" w:rsidR="009129AA" w:rsidRPr="009129AA" w:rsidRDefault="009129AA" w:rsidP="009129AA">
      <w:pPr>
        <w:spacing w:after="0" w:line="340" w:lineRule="atLeast"/>
        <w:jc w:val="center"/>
        <w:outlineLvl w:val="1"/>
        <w:rPr>
          <w:rFonts w:ascii="Times New Roman" w:eastAsia="Times New Roman" w:hAnsi="Times New Roman" w:cs="Times New Roman"/>
          <w:b/>
          <w:bCs/>
          <w:color w:val="805536"/>
          <w:sz w:val="30"/>
          <w:szCs w:val="30"/>
          <w:lang w:eastAsia="ru-RU"/>
        </w:rPr>
      </w:pPr>
      <w:r w:rsidRPr="009129AA">
        <w:rPr>
          <w:rFonts w:ascii="Times New Roman" w:eastAsia="Times New Roman" w:hAnsi="Times New Roman" w:cs="Times New Roman"/>
          <w:b/>
          <w:bCs/>
          <w:color w:val="805536"/>
          <w:sz w:val="30"/>
          <w:szCs w:val="30"/>
          <w:lang w:eastAsia="ru-RU"/>
        </w:rPr>
        <w:t>Глава 16. Ожидание пришествия Господня</w:t>
      </w:r>
    </w:p>
    <w:p w14:paraId="76C82AE7"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1</w:t>
      </w:r>
      <w:r w:rsidRPr="009129AA">
        <w:rPr>
          <w:rFonts w:ascii="Times New Roman" w:eastAsia="Times New Roman" w:hAnsi="Times New Roman" w:cs="Times New Roman"/>
          <w:color w:val="000000"/>
          <w:sz w:val="28"/>
          <w:szCs w:val="28"/>
          <w:lang w:eastAsia="ru-RU"/>
        </w:rPr>
        <w:t xml:space="preserve">. Бодрствуйте относительно жизни вашей; светильники ваши да не будут погашены, и чресла ваши не препоясаны, но будьте готовыми, ибо вы не знаете часа, в который Господь ваш </w:t>
      </w:r>
      <w:proofErr w:type="spellStart"/>
      <w:r w:rsidRPr="009129AA">
        <w:rPr>
          <w:rFonts w:ascii="Times New Roman" w:eastAsia="Times New Roman" w:hAnsi="Times New Roman" w:cs="Times New Roman"/>
          <w:color w:val="000000"/>
          <w:sz w:val="28"/>
          <w:szCs w:val="28"/>
          <w:lang w:eastAsia="ru-RU"/>
        </w:rPr>
        <w:t>приидет</w:t>
      </w:r>
      <w:proofErr w:type="spellEnd"/>
      <w:r w:rsidRPr="009129AA">
        <w:rPr>
          <w:rFonts w:ascii="Times New Roman" w:eastAsia="Times New Roman" w:hAnsi="Times New Roman" w:cs="Times New Roman"/>
          <w:color w:val="000000"/>
          <w:sz w:val="28"/>
          <w:szCs w:val="28"/>
          <w:lang w:eastAsia="ru-RU"/>
        </w:rPr>
        <w:t>.</w:t>
      </w:r>
    </w:p>
    <w:p w14:paraId="7822E6A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2</w:t>
      </w:r>
      <w:r w:rsidRPr="009129AA">
        <w:rPr>
          <w:rFonts w:ascii="Times New Roman" w:eastAsia="Times New Roman" w:hAnsi="Times New Roman" w:cs="Times New Roman"/>
          <w:color w:val="000000"/>
          <w:sz w:val="28"/>
          <w:szCs w:val="28"/>
          <w:lang w:eastAsia="ru-RU"/>
        </w:rPr>
        <w:t>. Вы должны часто собираться вместе, исследуя, что потребно душам вашим, ибо не принесет вам пользы все время вашей веры, если не сделаетесь совершенными в последний час.</w:t>
      </w:r>
    </w:p>
    <w:p w14:paraId="6DF6EBD4"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3</w:t>
      </w:r>
      <w:r w:rsidRPr="009129AA">
        <w:rPr>
          <w:rFonts w:ascii="Times New Roman" w:eastAsia="Times New Roman" w:hAnsi="Times New Roman" w:cs="Times New Roman"/>
          <w:color w:val="000000"/>
          <w:sz w:val="28"/>
          <w:szCs w:val="28"/>
          <w:lang w:eastAsia="ru-RU"/>
        </w:rPr>
        <w:t>. Ибо в последние дни умножатся лжепророки и губители, и овцы превратятся в волков, и любовь превратится в ненависть.</w:t>
      </w:r>
    </w:p>
    <w:p w14:paraId="34C22485"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lastRenderedPageBreak/>
        <w:t>4</w:t>
      </w:r>
      <w:r w:rsidRPr="009129AA">
        <w:rPr>
          <w:rFonts w:ascii="Times New Roman" w:eastAsia="Times New Roman" w:hAnsi="Times New Roman" w:cs="Times New Roman"/>
          <w:color w:val="000000"/>
          <w:sz w:val="28"/>
          <w:szCs w:val="28"/>
          <w:lang w:eastAsia="ru-RU"/>
        </w:rPr>
        <w:t xml:space="preserve">. Ибо, когда возрастет беззаконие, люди будут ненавидеть друг друга и преследовать, и тогда явится </w:t>
      </w:r>
      <w:proofErr w:type="spellStart"/>
      <w:r w:rsidRPr="009129AA">
        <w:rPr>
          <w:rFonts w:ascii="Times New Roman" w:eastAsia="Times New Roman" w:hAnsi="Times New Roman" w:cs="Times New Roman"/>
          <w:color w:val="000000"/>
          <w:sz w:val="28"/>
          <w:szCs w:val="28"/>
          <w:lang w:eastAsia="ru-RU"/>
        </w:rPr>
        <w:t>мирообольститель</w:t>
      </w:r>
      <w:proofErr w:type="spellEnd"/>
      <w:r w:rsidRPr="009129AA">
        <w:rPr>
          <w:rFonts w:ascii="Times New Roman" w:eastAsia="Times New Roman" w:hAnsi="Times New Roman" w:cs="Times New Roman"/>
          <w:color w:val="000000"/>
          <w:sz w:val="28"/>
          <w:szCs w:val="28"/>
          <w:lang w:eastAsia="ru-RU"/>
        </w:rPr>
        <w:t>, как бы Сын Божий, и совершит знамения и чудеса, и земля предана будет в руки его, и сотворит беззакония, каких никогда не было от века.</w:t>
      </w:r>
    </w:p>
    <w:p w14:paraId="16FFC993"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5</w:t>
      </w:r>
      <w:r w:rsidRPr="009129AA">
        <w:rPr>
          <w:rFonts w:ascii="Times New Roman" w:eastAsia="Times New Roman" w:hAnsi="Times New Roman" w:cs="Times New Roman"/>
          <w:color w:val="000000"/>
          <w:sz w:val="28"/>
          <w:szCs w:val="28"/>
          <w:lang w:eastAsia="ru-RU"/>
        </w:rPr>
        <w:t>. Тогда тварь человеческая пойдет в огонь испытания и многие соблазнятся и погибнут, а устоявшие в вере своей спасутся от проклятия его.</w:t>
      </w:r>
    </w:p>
    <w:p w14:paraId="6DE4DC46"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6</w:t>
      </w:r>
      <w:r w:rsidRPr="009129AA">
        <w:rPr>
          <w:rFonts w:ascii="Times New Roman" w:eastAsia="Times New Roman" w:hAnsi="Times New Roman" w:cs="Times New Roman"/>
          <w:color w:val="000000"/>
          <w:sz w:val="28"/>
          <w:szCs w:val="28"/>
          <w:lang w:eastAsia="ru-RU"/>
        </w:rPr>
        <w:t>. И тогда явится знамение истины: во-первых, знамение отверстия на небе, потом знамение звука трубного и третье – воскресение мертвых.</w:t>
      </w:r>
    </w:p>
    <w:p w14:paraId="7FE35B64"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7</w:t>
      </w:r>
      <w:r w:rsidRPr="009129AA">
        <w:rPr>
          <w:rFonts w:ascii="Times New Roman" w:eastAsia="Times New Roman" w:hAnsi="Times New Roman" w:cs="Times New Roman"/>
          <w:color w:val="000000"/>
          <w:sz w:val="28"/>
          <w:szCs w:val="28"/>
          <w:lang w:eastAsia="ru-RU"/>
        </w:rPr>
        <w:t xml:space="preserve">. Но не всех (вместе), а как сказано: </w:t>
      </w:r>
      <w:proofErr w:type="spellStart"/>
      <w:r w:rsidRPr="009129AA">
        <w:rPr>
          <w:rFonts w:ascii="Times New Roman" w:eastAsia="Times New Roman" w:hAnsi="Times New Roman" w:cs="Times New Roman"/>
          <w:color w:val="000000"/>
          <w:sz w:val="28"/>
          <w:szCs w:val="28"/>
          <w:lang w:eastAsia="ru-RU"/>
        </w:rPr>
        <w:t>приидет</w:t>
      </w:r>
      <w:proofErr w:type="spellEnd"/>
      <w:r w:rsidRPr="009129AA">
        <w:rPr>
          <w:rFonts w:ascii="Times New Roman" w:eastAsia="Times New Roman" w:hAnsi="Times New Roman" w:cs="Times New Roman"/>
          <w:color w:val="000000"/>
          <w:sz w:val="28"/>
          <w:szCs w:val="28"/>
          <w:lang w:eastAsia="ru-RU"/>
        </w:rPr>
        <w:t xml:space="preserve"> Господь и все святые с Ним.</w:t>
      </w:r>
    </w:p>
    <w:p w14:paraId="5036162B" w14:textId="77777777" w:rsidR="009129AA" w:rsidRPr="009129AA" w:rsidRDefault="009129AA" w:rsidP="009129AA">
      <w:pPr>
        <w:spacing w:after="0"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b/>
          <w:bCs/>
          <w:color w:val="000000"/>
          <w:sz w:val="28"/>
          <w:szCs w:val="28"/>
          <w:lang w:eastAsia="ru-RU"/>
        </w:rPr>
        <w:t>8</w:t>
      </w:r>
      <w:r w:rsidRPr="009129AA">
        <w:rPr>
          <w:rFonts w:ascii="Times New Roman" w:eastAsia="Times New Roman" w:hAnsi="Times New Roman" w:cs="Times New Roman"/>
          <w:color w:val="000000"/>
          <w:sz w:val="28"/>
          <w:szCs w:val="28"/>
          <w:lang w:eastAsia="ru-RU"/>
        </w:rPr>
        <w:t>. Тогда увидит мир Господа, грядущего на облаках небесных</w:t>
      </w:r>
    </w:p>
    <w:p w14:paraId="45FD5FCA" w14:textId="77777777" w:rsidR="009129AA" w:rsidRPr="009129AA" w:rsidRDefault="009129AA" w:rsidP="009129AA">
      <w:pPr>
        <w:spacing w:after="0" w:afterAutospacing="1" w:line="340" w:lineRule="atLeast"/>
        <w:jc w:val="both"/>
        <w:rPr>
          <w:rFonts w:ascii="Times New Roman" w:eastAsia="Times New Roman" w:hAnsi="Times New Roman" w:cs="Times New Roman"/>
          <w:color w:val="000000"/>
          <w:sz w:val="28"/>
          <w:szCs w:val="28"/>
          <w:lang w:eastAsia="ru-RU"/>
        </w:rPr>
      </w:pPr>
      <w:r w:rsidRPr="009129AA">
        <w:rPr>
          <w:rFonts w:ascii="Times New Roman" w:eastAsia="Times New Roman" w:hAnsi="Times New Roman" w:cs="Times New Roman"/>
          <w:i/>
          <w:iCs/>
          <w:color w:val="000000"/>
          <w:sz w:val="28"/>
          <w:szCs w:val="28"/>
          <w:lang w:eastAsia="ru-RU"/>
        </w:rPr>
        <w:t>Источник</w:t>
      </w:r>
      <w:proofErr w:type="gramStart"/>
      <w:r w:rsidRPr="009129AA">
        <w:rPr>
          <w:rFonts w:ascii="Times New Roman" w:eastAsia="Times New Roman" w:hAnsi="Times New Roman" w:cs="Times New Roman"/>
          <w:i/>
          <w:iCs/>
          <w:color w:val="000000"/>
          <w:sz w:val="28"/>
          <w:szCs w:val="28"/>
          <w:lang w:eastAsia="ru-RU"/>
        </w:rPr>
        <w:t>:</w:t>
      </w:r>
      <w:r w:rsidRPr="009129AA">
        <w:rPr>
          <w:rFonts w:ascii="Times New Roman" w:eastAsia="Times New Roman" w:hAnsi="Times New Roman" w:cs="Times New Roman"/>
          <w:color w:val="000000"/>
          <w:sz w:val="28"/>
          <w:szCs w:val="28"/>
          <w:lang w:eastAsia="ru-RU"/>
        </w:rPr>
        <w:t> Печатается</w:t>
      </w:r>
      <w:proofErr w:type="gramEnd"/>
      <w:r w:rsidRPr="009129AA">
        <w:rPr>
          <w:rFonts w:ascii="Times New Roman" w:eastAsia="Times New Roman" w:hAnsi="Times New Roman" w:cs="Times New Roman"/>
          <w:color w:val="000000"/>
          <w:sz w:val="28"/>
          <w:szCs w:val="28"/>
          <w:lang w:eastAsia="ru-RU"/>
        </w:rPr>
        <w:t xml:space="preserve"> по изданию: «Журнал Московской Патриархии», 1975, № 11. Памятник датируют и 90-ми годами, и 120–170 гг.</w:t>
      </w:r>
    </w:p>
    <w:p w14:paraId="24509F00" w14:textId="77777777" w:rsidR="00981549" w:rsidRDefault="009129AA" w:rsidP="009129AA"/>
    <w:sectPr w:rsidR="00981549" w:rsidSect="009129AA">
      <w:footerReference w:type="default" r:id="rId13"/>
      <w:pgSz w:w="11906" w:h="16838"/>
      <w:pgMar w:top="1134" w:right="850" w:bottom="1134"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2CA3" w14:textId="77777777" w:rsidR="009129AA" w:rsidRDefault="009129AA" w:rsidP="009129AA">
      <w:pPr>
        <w:spacing w:after="0" w:line="240" w:lineRule="auto"/>
      </w:pPr>
      <w:r>
        <w:separator/>
      </w:r>
    </w:p>
  </w:endnote>
  <w:endnote w:type="continuationSeparator" w:id="0">
    <w:p w14:paraId="09313F86" w14:textId="77777777" w:rsidR="009129AA" w:rsidRDefault="009129AA" w:rsidP="0091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567571"/>
      <w:docPartObj>
        <w:docPartGallery w:val="Page Numbers (Bottom of Page)"/>
        <w:docPartUnique/>
      </w:docPartObj>
    </w:sdtPr>
    <w:sdtContent>
      <w:p w14:paraId="671857DE" w14:textId="77777777" w:rsidR="009129AA" w:rsidRDefault="009129AA">
        <w:pPr>
          <w:pStyle w:val="a7"/>
          <w:jc w:val="center"/>
        </w:pPr>
        <w:r>
          <w:fldChar w:fldCharType="begin"/>
        </w:r>
        <w:r>
          <w:instrText>PAGE   \* MERGEFORMAT</w:instrText>
        </w:r>
        <w:r>
          <w:fldChar w:fldCharType="separate"/>
        </w:r>
        <w:r>
          <w:t>2</w:t>
        </w:r>
        <w:r>
          <w:fldChar w:fldCharType="end"/>
        </w:r>
      </w:p>
    </w:sdtContent>
  </w:sdt>
  <w:p w14:paraId="2BEFC09B" w14:textId="77777777" w:rsidR="009129AA" w:rsidRDefault="0091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CA6B" w14:textId="77777777" w:rsidR="009129AA" w:rsidRDefault="009129AA" w:rsidP="009129AA">
      <w:pPr>
        <w:spacing w:after="0" w:line="240" w:lineRule="auto"/>
      </w:pPr>
      <w:r>
        <w:separator/>
      </w:r>
    </w:p>
  </w:footnote>
  <w:footnote w:type="continuationSeparator" w:id="0">
    <w:p w14:paraId="7F045CF8" w14:textId="77777777" w:rsidR="009129AA" w:rsidRDefault="009129AA" w:rsidP="0091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AA"/>
    <w:rsid w:val="00440924"/>
    <w:rsid w:val="007535F4"/>
    <w:rsid w:val="0091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CB3E"/>
  <w15:chartTrackingRefBased/>
  <w15:docId w15:val="{D25A8094-7933-4456-B399-715CD6B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912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9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e">
    <w:name w:val="pere"/>
    <w:basedOn w:val="a0"/>
    <w:rsid w:val="009129AA"/>
  </w:style>
  <w:style w:type="paragraph" w:customStyle="1" w:styleId="txt">
    <w:name w:val="txt"/>
    <w:basedOn w:val="a"/>
    <w:rsid w:val="0091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9AA"/>
    <w:rPr>
      <w:color w:val="0000FF"/>
      <w:u w:val="single"/>
    </w:rPr>
  </w:style>
  <w:style w:type="paragraph" w:styleId="a5">
    <w:name w:val="header"/>
    <w:basedOn w:val="a"/>
    <w:link w:val="a6"/>
    <w:uiPriority w:val="99"/>
    <w:unhideWhenUsed/>
    <w:rsid w:val="009129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29AA"/>
  </w:style>
  <w:style w:type="paragraph" w:styleId="a7">
    <w:name w:val="footer"/>
    <w:basedOn w:val="a"/>
    <w:link w:val="a8"/>
    <w:uiPriority w:val="99"/>
    <w:unhideWhenUsed/>
    <w:rsid w:val="009129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2120">
      <w:bodyDiv w:val="1"/>
      <w:marLeft w:val="0"/>
      <w:marRight w:val="0"/>
      <w:marTop w:val="0"/>
      <w:marBottom w:val="0"/>
      <w:divBdr>
        <w:top w:val="none" w:sz="0" w:space="0" w:color="auto"/>
        <w:left w:val="none" w:sz="0" w:space="0" w:color="auto"/>
        <w:bottom w:val="none" w:sz="0" w:space="0" w:color="auto"/>
        <w:right w:val="none" w:sz="0" w:space="0" w:color="auto"/>
      </w:divBdr>
    </w:div>
    <w:div w:id="310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molitvoslov/molitva-gospodnya-otche-nash.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zbyka.ru/molitvoslov/molitva-gospodnya-otche-nash.html" TargetMode="External"/><Relationship Id="rId12" Type="http://schemas.openxmlformats.org/officeDocument/2006/relationships/hyperlink" Target="https://azbyka.ru/1/moli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byka.ru/molitvoslov/molitva-gospodnya-otche-nash.html" TargetMode="External"/><Relationship Id="rId11" Type="http://schemas.openxmlformats.org/officeDocument/2006/relationships/hyperlink" Target="https://azbyka.ru/1/o_greh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zbyka.ru/1/tserkov" TargetMode="External"/><Relationship Id="rId4" Type="http://schemas.openxmlformats.org/officeDocument/2006/relationships/footnotes" Target="footnotes.xml"/><Relationship Id="rId9" Type="http://schemas.openxmlformats.org/officeDocument/2006/relationships/hyperlink" Target="https://azbyka.ru/1/tserk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2019-09-15T14:44:00Z</dcterms:created>
  <dcterms:modified xsi:type="dcterms:W3CDTF">2019-09-15T14:45:00Z</dcterms:modified>
</cp:coreProperties>
</file>